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99C" w:rsidRDefault="00CC699C" w:rsidP="00323239">
      <w:pPr>
        <w:pStyle w:val="NoSpacing"/>
        <w:spacing w:line="276" w:lineRule="auto"/>
        <w:jc w:val="center"/>
        <w:rPr>
          <w:sz w:val="16"/>
          <w:szCs w:val="16"/>
        </w:rPr>
      </w:pPr>
    </w:p>
    <w:p w:rsidR="00323239" w:rsidRDefault="00323239" w:rsidP="00323239">
      <w:pPr>
        <w:pStyle w:val="NoSpacing"/>
        <w:spacing w:line="276" w:lineRule="auto"/>
        <w:jc w:val="center"/>
        <w:rPr>
          <w:sz w:val="16"/>
          <w:szCs w:val="16"/>
        </w:rPr>
      </w:pPr>
    </w:p>
    <w:p w:rsidR="00323239" w:rsidRDefault="00323239" w:rsidP="00323239">
      <w:pPr>
        <w:pStyle w:val="NoSpacing"/>
        <w:spacing w:line="276" w:lineRule="auto"/>
        <w:jc w:val="center"/>
        <w:rPr>
          <w:sz w:val="16"/>
          <w:szCs w:val="16"/>
        </w:rPr>
      </w:pPr>
    </w:p>
    <w:p w:rsidR="00323239" w:rsidRDefault="00323239" w:rsidP="00323239">
      <w:pPr>
        <w:pStyle w:val="NoSpacing"/>
        <w:spacing w:line="276" w:lineRule="auto"/>
        <w:jc w:val="center"/>
        <w:rPr>
          <w:sz w:val="16"/>
          <w:szCs w:val="16"/>
        </w:rPr>
      </w:pPr>
    </w:p>
    <w:p w:rsidR="00323239" w:rsidRDefault="00323239" w:rsidP="00323239">
      <w:pPr>
        <w:pStyle w:val="NoSpacing"/>
        <w:spacing w:line="276" w:lineRule="auto"/>
        <w:jc w:val="center"/>
        <w:rPr>
          <w:sz w:val="16"/>
          <w:szCs w:val="16"/>
        </w:rPr>
      </w:pPr>
    </w:p>
    <w:p w:rsidR="00323239" w:rsidRDefault="00323239" w:rsidP="00323239">
      <w:pPr>
        <w:pStyle w:val="NoSpacing"/>
        <w:spacing w:line="276" w:lineRule="auto"/>
        <w:jc w:val="center"/>
        <w:rPr>
          <w:sz w:val="16"/>
          <w:szCs w:val="16"/>
        </w:rPr>
      </w:pPr>
    </w:p>
    <w:p w:rsidR="00323239" w:rsidRDefault="00323239" w:rsidP="00323239">
      <w:pPr>
        <w:pStyle w:val="NoSpacing"/>
        <w:spacing w:line="276" w:lineRule="auto"/>
        <w:jc w:val="center"/>
        <w:rPr>
          <w:sz w:val="16"/>
          <w:szCs w:val="16"/>
        </w:rPr>
      </w:pPr>
    </w:p>
    <w:p w:rsidR="00471370" w:rsidRDefault="0042402F" w:rsidP="00323239">
      <w:pPr>
        <w:pStyle w:val="NoSpacing"/>
        <w:spacing w:line="276" w:lineRule="auto"/>
        <w:jc w:val="center"/>
        <w:rPr>
          <w:sz w:val="16"/>
          <w:szCs w:val="16"/>
        </w:rPr>
      </w:pPr>
      <w:r>
        <w:rPr>
          <w:noProof/>
          <w:sz w:val="16"/>
          <w:szCs w:val="16"/>
        </w:rPr>
        <w:drawing>
          <wp:inline distT="0" distB="0" distL="0" distR="0">
            <wp:extent cx="4486656" cy="1719072"/>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3rdwave graphi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86656" cy="1719072"/>
                    </a:xfrm>
                    <a:prstGeom prst="rect">
                      <a:avLst/>
                    </a:prstGeom>
                  </pic:spPr>
                </pic:pic>
              </a:graphicData>
            </a:graphic>
          </wp:inline>
        </w:drawing>
      </w:r>
    </w:p>
    <w:p w:rsidR="00323239" w:rsidRDefault="00323239" w:rsidP="00323239">
      <w:pPr>
        <w:pStyle w:val="NoSpacing"/>
        <w:spacing w:line="276" w:lineRule="auto"/>
        <w:jc w:val="center"/>
        <w:rPr>
          <w:sz w:val="16"/>
          <w:szCs w:val="16"/>
        </w:rPr>
      </w:pPr>
    </w:p>
    <w:p w:rsidR="00323239" w:rsidRDefault="00323239" w:rsidP="00323239">
      <w:pPr>
        <w:pStyle w:val="NoSpacing"/>
        <w:spacing w:line="276" w:lineRule="auto"/>
        <w:jc w:val="center"/>
        <w:rPr>
          <w:b/>
          <w:i/>
          <w:sz w:val="24"/>
          <w:szCs w:val="16"/>
        </w:rPr>
      </w:pPr>
    </w:p>
    <w:p w:rsidR="0042402F" w:rsidRDefault="0042402F" w:rsidP="00323239">
      <w:pPr>
        <w:pStyle w:val="NoSpacing"/>
        <w:spacing w:line="276" w:lineRule="auto"/>
        <w:jc w:val="center"/>
        <w:rPr>
          <w:b/>
          <w:i/>
          <w:sz w:val="24"/>
          <w:szCs w:val="16"/>
        </w:rPr>
      </w:pPr>
    </w:p>
    <w:p w:rsidR="00323239" w:rsidRDefault="00323239" w:rsidP="00323239">
      <w:pPr>
        <w:pStyle w:val="NoSpacing"/>
        <w:spacing w:line="276" w:lineRule="auto"/>
        <w:jc w:val="center"/>
        <w:rPr>
          <w:b/>
          <w:i/>
          <w:sz w:val="24"/>
          <w:szCs w:val="16"/>
        </w:rPr>
      </w:pPr>
    </w:p>
    <w:p w:rsidR="00323239" w:rsidRDefault="00323239" w:rsidP="00323239">
      <w:pPr>
        <w:pStyle w:val="NoSpacing"/>
        <w:spacing w:line="276" w:lineRule="auto"/>
        <w:jc w:val="center"/>
        <w:rPr>
          <w:b/>
          <w:i/>
          <w:sz w:val="24"/>
          <w:szCs w:val="16"/>
        </w:rPr>
      </w:pPr>
    </w:p>
    <w:p w:rsidR="00323239" w:rsidRPr="00471370" w:rsidRDefault="00323239" w:rsidP="00323239">
      <w:pPr>
        <w:pStyle w:val="NoSpacing"/>
        <w:spacing w:line="276" w:lineRule="auto"/>
        <w:jc w:val="center"/>
        <w:rPr>
          <w:b/>
          <w:i/>
          <w:sz w:val="24"/>
          <w:szCs w:val="16"/>
        </w:rPr>
      </w:pPr>
    </w:p>
    <w:p w:rsidR="00323239" w:rsidRPr="00323239" w:rsidRDefault="005E6537" w:rsidP="00323239">
      <w:pPr>
        <w:pStyle w:val="NoSpacing"/>
        <w:spacing w:line="276" w:lineRule="auto"/>
        <w:jc w:val="center"/>
        <w:rPr>
          <w:b/>
          <w:i/>
          <w:sz w:val="36"/>
          <w:szCs w:val="26"/>
        </w:rPr>
      </w:pPr>
      <w:r>
        <w:rPr>
          <w:b/>
          <w:i/>
          <w:sz w:val="36"/>
          <w:szCs w:val="26"/>
        </w:rPr>
        <w:t>FITNESS AND</w:t>
      </w:r>
      <w:r w:rsidR="00323239" w:rsidRPr="00323239">
        <w:rPr>
          <w:b/>
          <w:i/>
          <w:sz w:val="36"/>
          <w:szCs w:val="26"/>
        </w:rPr>
        <w:t xml:space="preserve"> NUTRITION SERVICE AGREEMENT</w:t>
      </w:r>
    </w:p>
    <w:p w:rsidR="00323239" w:rsidRDefault="00323239" w:rsidP="00323239">
      <w:pPr>
        <w:pStyle w:val="NoSpacing"/>
        <w:spacing w:line="276" w:lineRule="auto"/>
        <w:jc w:val="center"/>
        <w:rPr>
          <w:b/>
          <w:i/>
          <w:sz w:val="26"/>
          <w:szCs w:val="26"/>
        </w:rPr>
      </w:pPr>
    </w:p>
    <w:p w:rsidR="00323239" w:rsidRDefault="00323239" w:rsidP="00323239">
      <w:pPr>
        <w:pStyle w:val="NoSpacing"/>
        <w:spacing w:line="276" w:lineRule="auto"/>
        <w:jc w:val="center"/>
        <w:rPr>
          <w:b/>
          <w:i/>
          <w:sz w:val="26"/>
          <w:szCs w:val="26"/>
        </w:rPr>
      </w:pPr>
    </w:p>
    <w:p w:rsidR="00323239" w:rsidRDefault="00323239" w:rsidP="00323239">
      <w:pPr>
        <w:pStyle w:val="NoSpacing"/>
        <w:spacing w:line="276" w:lineRule="auto"/>
        <w:jc w:val="center"/>
        <w:rPr>
          <w:b/>
          <w:i/>
          <w:sz w:val="26"/>
          <w:szCs w:val="26"/>
        </w:rPr>
      </w:pPr>
    </w:p>
    <w:p w:rsidR="00323239" w:rsidRDefault="00323239" w:rsidP="00323239">
      <w:pPr>
        <w:pStyle w:val="NoSpacing"/>
        <w:spacing w:line="276" w:lineRule="auto"/>
        <w:jc w:val="center"/>
        <w:rPr>
          <w:b/>
          <w:i/>
          <w:sz w:val="26"/>
          <w:szCs w:val="26"/>
        </w:rPr>
      </w:pPr>
    </w:p>
    <w:p w:rsidR="0042402F" w:rsidRDefault="0042402F" w:rsidP="00323239">
      <w:pPr>
        <w:pStyle w:val="NoSpacing"/>
        <w:spacing w:line="276" w:lineRule="auto"/>
        <w:jc w:val="center"/>
        <w:rPr>
          <w:b/>
          <w:i/>
          <w:sz w:val="26"/>
          <w:szCs w:val="26"/>
        </w:rPr>
      </w:pPr>
    </w:p>
    <w:p w:rsidR="0042402F" w:rsidRDefault="0042402F" w:rsidP="00323239">
      <w:pPr>
        <w:pStyle w:val="NoSpacing"/>
        <w:spacing w:line="276" w:lineRule="auto"/>
        <w:jc w:val="center"/>
        <w:rPr>
          <w:b/>
          <w:i/>
          <w:sz w:val="26"/>
          <w:szCs w:val="26"/>
        </w:rPr>
      </w:pPr>
    </w:p>
    <w:p w:rsidR="0042402F" w:rsidRDefault="0042402F" w:rsidP="00323239">
      <w:pPr>
        <w:pStyle w:val="NoSpacing"/>
        <w:spacing w:line="276" w:lineRule="auto"/>
        <w:jc w:val="center"/>
        <w:rPr>
          <w:b/>
          <w:i/>
          <w:sz w:val="26"/>
          <w:szCs w:val="26"/>
        </w:rPr>
      </w:pPr>
    </w:p>
    <w:p w:rsidR="0031065A" w:rsidRDefault="00471370" w:rsidP="00323239">
      <w:pPr>
        <w:pStyle w:val="NoSpacing"/>
        <w:spacing w:line="276" w:lineRule="auto"/>
        <w:jc w:val="center"/>
        <w:rPr>
          <w:sz w:val="24"/>
          <w:szCs w:val="16"/>
        </w:rPr>
      </w:pPr>
      <w:r w:rsidRPr="00471370">
        <w:rPr>
          <w:sz w:val="24"/>
          <w:szCs w:val="16"/>
        </w:rPr>
        <w:t xml:space="preserve">The purpose of this document is </w:t>
      </w:r>
      <w:r w:rsidR="000E0895">
        <w:rPr>
          <w:sz w:val="24"/>
          <w:szCs w:val="16"/>
        </w:rPr>
        <w:t xml:space="preserve">to provide </w:t>
      </w:r>
      <w:r w:rsidRPr="00471370">
        <w:rPr>
          <w:sz w:val="24"/>
          <w:szCs w:val="16"/>
        </w:rPr>
        <w:t xml:space="preserve">an overview of your </w:t>
      </w:r>
      <w:r w:rsidR="00667486">
        <w:rPr>
          <w:sz w:val="24"/>
          <w:szCs w:val="16"/>
        </w:rPr>
        <w:t xml:space="preserve">obligation, </w:t>
      </w:r>
      <w:r w:rsidRPr="00471370">
        <w:rPr>
          <w:sz w:val="24"/>
          <w:szCs w:val="16"/>
        </w:rPr>
        <w:t>commitment</w:t>
      </w:r>
    </w:p>
    <w:p w:rsidR="0031065A" w:rsidRDefault="00445912" w:rsidP="00323239">
      <w:pPr>
        <w:pStyle w:val="NoSpacing"/>
        <w:spacing w:line="276" w:lineRule="auto"/>
        <w:jc w:val="center"/>
        <w:rPr>
          <w:sz w:val="24"/>
          <w:szCs w:val="16"/>
        </w:rPr>
      </w:pPr>
      <w:r>
        <w:rPr>
          <w:sz w:val="24"/>
          <w:szCs w:val="16"/>
        </w:rPr>
        <w:t>a</w:t>
      </w:r>
      <w:bookmarkStart w:id="0" w:name="_GoBack"/>
      <w:bookmarkEnd w:id="0"/>
      <w:r>
        <w:rPr>
          <w:sz w:val="24"/>
          <w:szCs w:val="16"/>
        </w:rPr>
        <w:t>nd</w:t>
      </w:r>
      <w:r w:rsidR="00667486">
        <w:rPr>
          <w:sz w:val="24"/>
          <w:szCs w:val="16"/>
        </w:rPr>
        <w:t xml:space="preserve"> participation for your </w:t>
      </w:r>
      <w:r w:rsidR="00954CEF">
        <w:rPr>
          <w:sz w:val="24"/>
          <w:szCs w:val="16"/>
        </w:rPr>
        <w:t>professional</w:t>
      </w:r>
      <w:r w:rsidR="000E0895">
        <w:rPr>
          <w:sz w:val="24"/>
          <w:szCs w:val="16"/>
        </w:rPr>
        <w:t xml:space="preserve"> </w:t>
      </w:r>
      <w:r w:rsidR="000E0895" w:rsidRPr="00471370">
        <w:rPr>
          <w:sz w:val="24"/>
          <w:szCs w:val="16"/>
        </w:rPr>
        <w:t>fitness and nutrition program</w:t>
      </w:r>
    </w:p>
    <w:p w:rsidR="000E0895" w:rsidRDefault="00667486" w:rsidP="00323239">
      <w:pPr>
        <w:pStyle w:val="NoSpacing"/>
        <w:spacing w:line="276" w:lineRule="auto"/>
        <w:jc w:val="center"/>
        <w:rPr>
          <w:sz w:val="24"/>
          <w:szCs w:val="16"/>
        </w:rPr>
      </w:pPr>
      <w:r>
        <w:rPr>
          <w:sz w:val="24"/>
          <w:szCs w:val="16"/>
        </w:rPr>
        <w:t>as well as</w:t>
      </w:r>
      <w:r w:rsidR="00954CEF">
        <w:rPr>
          <w:sz w:val="24"/>
          <w:szCs w:val="16"/>
        </w:rPr>
        <w:t xml:space="preserve"> the ongoing research</w:t>
      </w:r>
      <w:r w:rsidR="006E7333">
        <w:rPr>
          <w:sz w:val="24"/>
          <w:szCs w:val="16"/>
        </w:rPr>
        <w:t xml:space="preserve"> and </w:t>
      </w:r>
      <w:r w:rsidR="00954CEF">
        <w:rPr>
          <w:sz w:val="24"/>
          <w:szCs w:val="16"/>
        </w:rPr>
        <w:t>development</w:t>
      </w:r>
      <w:r w:rsidR="00C5130B">
        <w:rPr>
          <w:sz w:val="24"/>
          <w:szCs w:val="16"/>
        </w:rPr>
        <w:t xml:space="preserve"> </w:t>
      </w:r>
      <w:r w:rsidR="006E7333">
        <w:rPr>
          <w:sz w:val="24"/>
          <w:szCs w:val="16"/>
        </w:rPr>
        <w:t>by</w:t>
      </w:r>
      <w:r w:rsidR="000E0895">
        <w:rPr>
          <w:sz w:val="24"/>
          <w:szCs w:val="16"/>
        </w:rPr>
        <w:t xml:space="preserve"> </w:t>
      </w:r>
      <w:r w:rsidR="00E5350E">
        <w:rPr>
          <w:sz w:val="24"/>
          <w:szCs w:val="16"/>
        </w:rPr>
        <w:t>3</w:t>
      </w:r>
      <w:r w:rsidR="00E5350E" w:rsidRPr="00E5350E">
        <w:rPr>
          <w:sz w:val="24"/>
          <w:szCs w:val="16"/>
          <w:vertAlign w:val="superscript"/>
        </w:rPr>
        <w:t>rd</w:t>
      </w:r>
      <w:r w:rsidR="00E5350E">
        <w:rPr>
          <w:sz w:val="24"/>
          <w:szCs w:val="16"/>
        </w:rPr>
        <w:t xml:space="preserve"> Wave Technologies</w:t>
      </w:r>
      <w:r w:rsidR="00954CEF">
        <w:rPr>
          <w:sz w:val="24"/>
          <w:szCs w:val="16"/>
        </w:rPr>
        <w:t xml:space="preserve"> </w:t>
      </w:r>
      <w:r w:rsidR="00954CEF">
        <w:rPr>
          <w:sz w:val="24"/>
          <w:szCs w:val="16"/>
        </w:rPr>
        <w:br/>
        <w:t>fitness and nutrition management services</w:t>
      </w:r>
      <w:r>
        <w:rPr>
          <w:sz w:val="24"/>
          <w:szCs w:val="16"/>
        </w:rPr>
        <w:t>.</w:t>
      </w:r>
    </w:p>
    <w:p w:rsidR="000E0895" w:rsidRDefault="000E0895" w:rsidP="00323239">
      <w:pPr>
        <w:pStyle w:val="NoSpacing"/>
        <w:spacing w:line="276" w:lineRule="auto"/>
        <w:jc w:val="center"/>
        <w:rPr>
          <w:sz w:val="24"/>
          <w:szCs w:val="16"/>
        </w:rPr>
      </w:pPr>
    </w:p>
    <w:p w:rsidR="0042402F" w:rsidRDefault="0042402F" w:rsidP="00323239">
      <w:pPr>
        <w:pStyle w:val="NoSpacing"/>
        <w:spacing w:line="276" w:lineRule="auto"/>
        <w:jc w:val="center"/>
        <w:rPr>
          <w:sz w:val="24"/>
          <w:szCs w:val="16"/>
        </w:rPr>
      </w:pPr>
    </w:p>
    <w:p w:rsidR="0042402F" w:rsidRDefault="0042402F" w:rsidP="00323239">
      <w:pPr>
        <w:pStyle w:val="NoSpacing"/>
        <w:spacing w:line="276" w:lineRule="auto"/>
        <w:jc w:val="center"/>
        <w:rPr>
          <w:sz w:val="24"/>
          <w:szCs w:val="16"/>
        </w:rPr>
      </w:pPr>
    </w:p>
    <w:p w:rsidR="00471370" w:rsidRPr="00471370" w:rsidRDefault="00471370" w:rsidP="00323239">
      <w:pPr>
        <w:pStyle w:val="NoSpacing"/>
        <w:spacing w:line="276" w:lineRule="auto"/>
        <w:jc w:val="center"/>
        <w:rPr>
          <w:sz w:val="24"/>
          <w:szCs w:val="16"/>
        </w:rPr>
      </w:pPr>
      <w:r w:rsidRPr="000E0895">
        <w:rPr>
          <w:color w:val="002060"/>
          <w:sz w:val="24"/>
          <w:szCs w:val="16"/>
        </w:rPr>
        <w:t>Ple</w:t>
      </w:r>
      <w:r w:rsidR="005E6537" w:rsidRPr="000E0895">
        <w:rPr>
          <w:color w:val="002060"/>
          <w:sz w:val="24"/>
          <w:szCs w:val="16"/>
        </w:rPr>
        <w:t xml:space="preserve">ase read </w:t>
      </w:r>
      <w:r w:rsidR="00954CEF">
        <w:rPr>
          <w:color w:val="002060"/>
          <w:sz w:val="24"/>
          <w:szCs w:val="16"/>
        </w:rPr>
        <w:t>thoroughly</w:t>
      </w:r>
      <w:r w:rsidR="005E6537" w:rsidRPr="000E0895">
        <w:rPr>
          <w:color w:val="002060"/>
          <w:sz w:val="24"/>
          <w:szCs w:val="16"/>
        </w:rPr>
        <w:t xml:space="preserve"> </w:t>
      </w:r>
      <w:r w:rsidR="00954CEF">
        <w:rPr>
          <w:color w:val="002060"/>
          <w:sz w:val="24"/>
          <w:szCs w:val="16"/>
        </w:rPr>
        <w:t xml:space="preserve">to </w:t>
      </w:r>
      <w:r w:rsidR="005E6537" w:rsidRPr="000E0895">
        <w:rPr>
          <w:color w:val="002060"/>
          <w:sz w:val="24"/>
          <w:szCs w:val="16"/>
        </w:rPr>
        <w:t>complete</w:t>
      </w:r>
      <w:r w:rsidR="00667486">
        <w:rPr>
          <w:color w:val="002060"/>
          <w:sz w:val="24"/>
          <w:szCs w:val="16"/>
        </w:rPr>
        <w:t xml:space="preserve"> the term of agreements</w:t>
      </w:r>
      <w:r w:rsidR="0082468A">
        <w:rPr>
          <w:color w:val="002060"/>
          <w:sz w:val="24"/>
          <w:szCs w:val="16"/>
        </w:rPr>
        <w:t>.</w:t>
      </w:r>
    </w:p>
    <w:p w:rsidR="00471370" w:rsidRDefault="00471370" w:rsidP="00CC699C">
      <w:pPr>
        <w:pStyle w:val="NoSpacing"/>
        <w:spacing w:line="276" w:lineRule="auto"/>
        <w:rPr>
          <w:sz w:val="16"/>
          <w:szCs w:val="16"/>
        </w:rPr>
        <w:sectPr w:rsidR="00471370" w:rsidSect="00DE58CE">
          <w:footerReference w:type="default" r:id="rId9"/>
          <w:type w:val="continuous"/>
          <w:pgSz w:w="12240" w:h="15840"/>
          <w:pgMar w:top="720" w:right="720" w:bottom="720" w:left="720" w:header="720" w:footer="720" w:gutter="0"/>
          <w:cols w:space="720"/>
          <w:docGrid w:linePitch="360"/>
        </w:sectPr>
      </w:pPr>
    </w:p>
    <w:p w:rsidR="00471370" w:rsidRDefault="00471370" w:rsidP="00CC699C">
      <w:pPr>
        <w:pStyle w:val="NoSpacing"/>
        <w:spacing w:line="276" w:lineRule="auto"/>
        <w:rPr>
          <w:sz w:val="16"/>
          <w:szCs w:val="16"/>
        </w:rPr>
      </w:pPr>
    </w:p>
    <w:tbl>
      <w:tblPr>
        <w:tblStyle w:val="TableGrid"/>
        <w:tblW w:w="3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5"/>
        <w:gridCol w:w="3103"/>
      </w:tblGrid>
      <w:tr w:rsidR="00CC699C" w:rsidRPr="0035129B" w:rsidTr="000E0895">
        <w:tc>
          <w:tcPr>
            <w:tcW w:w="875" w:type="dxa"/>
            <w:shd w:val="clear" w:color="auto" w:fill="auto"/>
          </w:tcPr>
          <w:p w:rsidR="00CC699C" w:rsidRPr="0035129B" w:rsidRDefault="0035129B" w:rsidP="0042402F">
            <w:pPr>
              <w:pStyle w:val="NoSpacing"/>
              <w:pageBreakBefore/>
            </w:pPr>
            <w:r w:rsidRPr="0035129B">
              <w:lastRenderedPageBreak/>
              <w:t>Date</w:t>
            </w:r>
            <w:r w:rsidR="00CC699C" w:rsidRPr="0035129B">
              <w:t>:</w:t>
            </w:r>
          </w:p>
        </w:tc>
        <w:tc>
          <w:tcPr>
            <w:tcW w:w="3103" w:type="dxa"/>
            <w:tcBorders>
              <w:bottom w:val="single" w:sz="4" w:space="0" w:color="auto"/>
            </w:tcBorders>
            <w:shd w:val="clear" w:color="auto" w:fill="auto"/>
          </w:tcPr>
          <w:p w:rsidR="00CC699C" w:rsidRPr="0035129B" w:rsidRDefault="00667486" w:rsidP="005877AC">
            <w:pPr>
              <w:pStyle w:val="NoSpacing"/>
            </w:pPr>
            <w:r>
              <w:fldChar w:fldCharType="begin"/>
            </w:r>
            <w:r>
              <w:instrText xml:space="preserve"> DATE \@ "dddd, MMMM d, yyyy" </w:instrText>
            </w:r>
            <w:r>
              <w:fldChar w:fldCharType="separate"/>
            </w:r>
            <w:r>
              <w:rPr>
                <w:noProof/>
              </w:rPr>
              <w:t>Monday, May 22, 2017</w:t>
            </w:r>
            <w:r>
              <w:rPr>
                <w:noProof/>
              </w:rPr>
              <w:fldChar w:fldCharType="end"/>
            </w:r>
          </w:p>
        </w:tc>
      </w:tr>
    </w:tbl>
    <w:p w:rsidR="000B490A" w:rsidRPr="00E94441" w:rsidRDefault="000B490A" w:rsidP="005877AC">
      <w:pPr>
        <w:pStyle w:val="NoSpacing"/>
        <w:rPr>
          <w:sz w:val="10"/>
          <w:szCs w:val="10"/>
        </w:rPr>
      </w:pPr>
    </w:p>
    <w:p w:rsidR="00E94441" w:rsidRDefault="00E94441" w:rsidP="005877AC">
      <w:pPr>
        <w:pStyle w:val="NoSpacing"/>
      </w:pPr>
      <w:r>
        <w:t>Based on the initial consultation, interview and physical assessment of the participant(s) listed below</w:t>
      </w:r>
      <w:r w:rsidR="000F1271">
        <w:t>,</w:t>
      </w:r>
      <w:r>
        <w:t xml:space="preserve"> </w:t>
      </w:r>
      <w:r w:rsidR="000F1271">
        <w:t xml:space="preserve">a custom fitness and nutritional program can be created to </w:t>
      </w:r>
      <w:r w:rsidR="00954CEF">
        <w:t>support</w:t>
      </w:r>
      <w:r w:rsidR="000F1271">
        <w:t xml:space="preserve"> each individual reach their </w:t>
      </w:r>
      <w:r w:rsidR="00954CEF">
        <w:t xml:space="preserve">personal fitness/health </w:t>
      </w:r>
      <w:r w:rsidR="000F1271">
        <w:t>goals. Such program</w:t>
      </w:r>
      <w:r w:rsidR="00954CEF">
        <w:t>ming</w:t>
      </w:r>
      <w:r w:rsidR="000F1271">
        <w:t xml:space="preserve"> will be provided once the client </w:t>
      </w:r>
      <w:r>
        <w:t>enter</w:t>
      </w:r>
      <w:r w:rsidR="000F1271">
        <w:t xml:space="preserve">s </w:t>
      </w:r>
      <w:r>
        <w:t xml:space="preserve">into an agreement with </w:t>
      </w:r>
      <w:r w:rsidR="000F1271">
        <w:t>the</w:t>
      </w:r>
      <w:r>
        <w:t xml:space="preserve"> fitness professional for the purpose of achieving optimum </w:t>
      </w:r>
      <w:r w:rsidR="00954CEF">
        <w:t>fitness/</w:t>
      </w:r>
      <w:r>
        <w:t>health. This document will outline the roles and responsibilities of both parties.</w:t>
      </w:r>
    </w:p>
    <w:p w:rsidR="00E94441" w:rsidRPr="00E94441" w:rsidRDefault="00E94441" w:rsidP="005877AC">
      <w:pPr>
        <w:pStyle w:val="NoSpacing"/>
        <w:rPr>
          <w:sz w:val="10"/>
          <w:szCs w:val="10"/>
        </w:rPr>
      </w:pPr>
    </w:p>
    <w:tbl>
      <w:tblPr>
        <w:tblStyle w:val="TableGrid"/>
        <w:tblW w:w="110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8"/>
        <w:gridCol w:w="5076"/>
        <w:gridCol w:w="3225"/>
      </w:tblGrid>
      <w:tr w:rsidR="007B71B8" w:rsidRPr="0035129B" w:rsidTr="005877AC">
        <w:tc>
          <w:tcPr>
            <w:tcW w:w="2718" w:type="dxa"/>
            <w:shd w:val="clear" w:color="auto" w:fill="auto"/>
          </w:tcPr>
          <w:p w:rsidR="007B71B8" w:rsidRPr="0035129B" w:rsidRDefault="007B71B8" w:rsidP="005877AC">
            <w:pPr>
              <w:pStyle w:val="NoSpacing"/>
            </w:pPr>
            <w:r w:rsidRPr="007B71B8">
              <w:t>This agreement is</w:t>
            </w:r>
            <w:r>
              <w:t xml:space="preserve"> between </w:t>
            </w:r>
          </w:p>
        </w:tc>
        <w:tc>
          <w:tcPr>
            <w:tcW w:w="5076" w:type="dxa"/>
            <w:tcBorders>
              <w:bottom w:val="single" w:sz="4" w:space="0" w:color="auto"/>
            </w:tcBorders>
            <w:shd w:val="clear" w:color="auto" w:fill="auto"/>
          </w:tcPr>
          <w:p w:rsidR="007B71B8" w:rsidRPr="007B71B8" w:rsidRDefault="00E5350E" w:rsidP="00E5350E">
            <w:pPr>
              <w:pStyle w:val="NoSpacing"/>
              <w:jc w:val="center"/>
              <w:rPr>
                <w:i/>
                <w:color w:val="0070C0"/>
              </w:rPr>
            </w:pPr>
            <w:r>
              <w:rPr>
                <w:i/>
                <w:color w:val="0070C0"/>
              </w:rPr>
              <w:t>Shawn Bennett</w:t>
            </w:r>
            <w:r w:rsidR="007B71B8">
              <w:rPr>
                <w:i/>
                <w:color w:val="0070C0"/>
              </w:rPr>
              <w:t xml:space="preserve">, </w:t>
            </w:r>
            <w:r w:rsidR="0082468A">
              <w:rPr>
                <w:i/>
                <w:color w:val="0070C0"/>
              </w:rPr>
              <w:t>Fitness Professional</w:t>
            </w:r>
          </w:p>
        </w:tc>
        <w:tc>
          <w:tcPr>
            <w:tcW w:w="3225" w:type="dxa"/>
            <w:shd w:val="clear" w:color="auto" w:fill="auto"/>
          </w:tcPr>
          <w:p w:rsidR="007B71B8" w:rsidRPr="0035129B" w:rsidRDefault="007B71B8" w:rsidP="005877AC">
            <w:pPr>
              <w:pStyle w:val="NoSpacing"/>
            </w:pPr>
            <w:r>
              <w:t xml:space="preserve">and </w:t>
            </w:r>
            <w:r w:rsidR="005E5D83">
              <w:t>the following participant</w:t>
            </w:r>
            <w:r w:rsidR="001D6435">
              <w:t>(</w:t>
            </w:r>
            <w:r w:rsidR="005E5D83">
              <w:t>s</w:t>
            </w:r>
            <w:r w:rsidR="001D6435">
              <w:t>)</w:t>
            </w:r>
            <w:r w:rsidR="005E5D83">
              <w:t>:</w:t>
            </w:r>
          </w:p>
        </w:tc>
      </w:tr>
      <w:tr w:rsidR="007B71B8" w:rsidRPr="005E5D83" w:rsidTr="005877AC">
        <w:trPr>
          <w:trHeight w:val="224"/>
        </w:trPr>
        <w:tc>
          <w:tcPr>
            <w:tcW w:w="2718" w:type="dxa"/>
            <w:shd w:val="clear" w:color="auto" w:fill="auto"/>
          </w:tcPr>
          <w:p w:rsidR="007B71B8" w:rsidRPr="005E5D83" w:rsidRDefault="007B71B8" w:rsidP="005877AC">
            <w:pPr>
              <w:pStyle w:val="NoSpacing"/>
              <w:rPr>
                <w:sz w:val="16"/>
                <w:szCs w:val="16"/>
              </w:rPr>
            </w:pPr>
          </w:p>
        </w:tc>
        <w:tc>
          <w:tcPr>
            <w:tcW w:w="5076" w:type="dxa"/>
            <w:tcBorders>
              <w:top w:val="single" w:sz="4" w:space="0" w:color="auto"/>
            </w:tcBorders>
            <w:shd w:val="clear" w:color="auto" w:fill="auto"/>
          </w:tcPr>
          <w:p w:rsidR="007B71B8" w:rsidRPr="005E5D83" w:rsidRDefault="0082468A" w:rsidP="00E5350E">
            <w:pPr>
              <w:pStyle w:val="NoSpacing"/>
              <w:jc w:val="center"/>
              <w:rPr>
                <w:sz w:val="16"/>
                <w:szCs w:val="16"/>
              </w:rPr>
            </w:pPr>
            <w:r>
              <w:rPr>
                <w:sz w:val="16"/>
                <w:szCs w:val="16"/>
              </w:rPr>
              <w:t>Personal Fitness Advisor and Health Coach</w:t>
            </w:r>
            <w:r w:rsidR="007B71B8" w:rsidRPr="005E5D83">
              <w:rPr>
                <w:sz w:val="16"/>
                <w:szCs w:val="16"/>
              </w:rPr>
              <w:t xml:space="preserve"> at </w:t>
            </w:r>
            <w:r w:rsidR="00E5350E">
              <w:rPr>
                <w:sz w:val="16"/>
                <w:szCs w:val="16"/>
              </w:rPr>
              <w:t>3</w:t>
            </w:r>
            <w:r w:rsidR="00E5350E" w:rsidRPr="00E5350E">
              <w:rPr>
                <w:sz w:val="16"/>
                <w:szCs w:val="16"/>
                <w:vertAlign w:val="superscript"/>
              </w:rPr>
              <w:t>rd</w:t>
            </w:r>
            <w:r w:rsidR="00E5350E">
              <w:rPr>
                <w:sz w:val="16"/>
                <w:szCs w:val="16"/>
              </w:rPr>
              <w:t xml:space="preserve"> Wave Technologies</w:t>
            </w:r>
          </w:p>
        </w:tc>
        <w:tc>
          <w:tcPr>
            <w:tcW w:w="3225" w:type="dxa"/>
            <w:shd w:val="clear" w:color="auto" w:fill="auto"/>
          </w:tcPr>
          <w:p w:rsidR="007B71B8" w:rsidRPr="005E5D83" w:rsidRDefault="007B71B8" w:rsidP="005877AC">
            <w:pPr>
              <w:pStyle w:val="NoSpacing"/>
              <w:rPr>
                <w:sz w:val="16"/>
                <w:szCs w:val="16"/>
              </w:rPr>
            </w:pPr>
          </w:p>
        </w:tc>
      </w:tr>
    </w:tbl>
    <w:p w:rsidR="003B29D7" w:rsidRPr="005E5D83" w:rsidRDefault="003B29D7" w:rsidP="005877AC">
      <w:pPr>
        <w:pStyle w:val="NoSpacing"/>
        <w:rPr>
          <w:sz w:val="10"/>
        </w:rPr>
      </w:pPr>
    </w:p>
    <w:tbl>
      <w:tblPr>
        <w:tblStyle w:val="TableGrid"/>
        <w:tblW w:w="11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4550"/>
        <w:gridCol w:w="784"/>
        <w:gridCol w:w="561"/>
        <w:gridCol w:w="4550"/>
      </w:tblGrid>
      <w:tr w:rsidR="007D33EC" w:rsidRPr="0035129B" w:rsidTr="001020B3">
        <w:tc>
          <w:tcPr>
            <w:tcW w:w="562" w:type="dxa"/>
            <w:shd w:val="clear" w:color="auto" w:fill="auto"/>
          </w:tcPr>
          <w:p w:rsidR="005E5D83" w:rsidRPr="0035129B" w:rsidRDefault="005E5D83" w:rsidP="005877AC">
            <w:pPr>
              <w:pStyle w:val="NoSpacing"/>
              <w:spacing w:before="240"/>
            </w:pPr>
            <w:r>
              <w:t>1.)</w:t>
            </w:r>
          </w:p>
        </w:tc>
        <w:tc>
          <w:tcPr>
            <w:tcW w:w="4550" w:type="dxa"/>
            <w:tcBorders>
              <w:bottom w:val="single" w:sz="4" w:space="0" w:color="auto"/>
            </w:tcBorders>
            <w:shd w:val="clear" w:color="auto" w:fill="auto"/>
          </w:tcPr>
          <w:p w:rsidR="005E5D83" w:rsidRPr="007B71B8" w:rsidRDefault="005E5D83" w:rsidP="005877AC">
            <w:pPr>
              <w:pStyle w:val="NoSpacing"/>
              <w:spacing w:before="240"/>
              <w:rPr>
                <w:i/>
                <w:color w:val="0070C0"/>
              </w:rPr>
            </w:pPr>
          </w:p>
        </w:tc>
        <w:tc>
          <w:tcPr>
            <w:tcW w:w="784" w:type="dxa"/>
            <w:shd w:val="clear" w:color="auto" w:fill="auto"/>
          </w:tcPr>
          <w:p w:rsidR="005E5D83" w:rsidRPr="0035129B" w:rsidRDefault="005E5D83" w:rsidP="001B0E1B">
            <w:pPr>
              <w:pStyle w:val="NoSpacing"/>
              <w:spacing w:before="240"/>
            </w:pPr>
          </w:p>
        </w:tc>
        <w:tc>
          <w:tcPr>
            <w:tcW w:w="561" w:type="dxa"/>
          </w:tcPr>
          <w:p w:rsidR="005E5D83" w:rsidRPr="005E5D83" w:rsidRDefault="007D33EC" w:rsidP="005877AC">
            <w:pPr>
              <w:pStyle w:val="NoSpacing"/>
              <w:spacing w:before="240"/>
            </w:pPr>
            <w:r>
              <w:t>3.)</w:t>
            </w:r>
          </w:p>
        </w:tc>
        <w:tc>
          <w:tcPr>
            <w:tcW w:w="4550" w:type="dxa"/>
            <w:tcBorders>
              <w:bottom w:val="single" w:sz="4" w:space="0" w:color="auto"/>
            </w:tcBorders>
            <w:shd w:val="clear" w:color="auto" w:fill="auto"/>
          </w:tcPr>
          <w:p w:rsidR="005E5D83" w:rsidRPr="005E5D83" w:rsidRDefault="005E5D83" w:rsidP="005877AC">
            <w:pPr>
              <w:pStyle w:val="NoSpacing"/>
              <w:spacing w:before="240"/>
              <w:rPr>
                <w:i/>
                <w:color w:val="0070C0"/>
              </w:rPr>
            </w:pPr>
          </w:p>
        </w:tc>
      </w:tr>
      <w:tr w:rsidR="007D33EC" w:rsidRPr="005877AC" w:rsidTr="001020B3">
        <w:trPr>
          <w:trHeight w:val="224"/>
        </w:trPr>
        <w:tc>
          <w:tcPr>
            <w:tcW w:w="562" w:type="dxa"/>
            <w:shd w:val="clear" w:color="auto" w:fill="auto"/>
          </w:tcPr>
          <w:p w:rsidR="005E5D83" w:rsidRPr="005877AC" w:rsidRDefault="005E5D83" w:rsidP="001D6435">
            <w:pPr>
              <w:pStyle w:val="NoSpacing"/>
              <w:jc w:val="center"/>
              <w:rPr>
                <w:sz w:val="16"/>
                <w:szCs w:val="16"/>
              </w:rPr>
            </w:pPr>
          </w:p>
        </w:tc>
        <w:tc>
          <w:tcPr>
            <w:tcW w:w="4550" w:type="dxa"/>
            <w:tcBorders>
              <w:top w:val="single" w:sz="4" w:space="0" w:color="auto"/>
            </w:tcBorders>
            <w:shd w:val="clear" w:color="auto" w:fill="auto"/>
          </w:tcPr>
          <w:p w:rsidR="005E5D83" w:rsidRPr="005877AC" w:rsidRDefault="005E5D83" w:rsidP="001D6435">
            <w:pPr>
              <w:pStyle w:val="NoSpacing"/>
              <w:jc w:val="center"/>
              <w:rPr>
                <w:sz w:val="16"/>
                <w:szCs w:val="16"/>
              </w:rPr>
            </w:pPr>
            <w:r w:rsidRPr="005877AC">
              <w:rPr>
                <w:sz w:val="16"/>
                <w:szCs w:val="16"/>
              </w:rPr>
              <w:t xml:space="preserve">Print </w:t>
            </w:r>
            <w:r w:rsidR="007D33EC" w:rsidRPr="005877AC">
              <w:rPr>
                <w:sz w:val="16"/>
                <w:szCs w:val="16"/>
              </w:rPr>
              <w:t>Participant’s</w:t>
            </w:r>
            <w:r w:rsidRPr="005877AC">
              <w:rPr>
                <w:sz w:val="16"/>
                <w:szCs w:val="16"/>
              </w:rPr>
              <w:t xml:space="preserve"> Name</w:t>
            </w:r>
          </w:p>
        </w:tc>
        <w:tc>
          <w:tcPr>
            <w:tcW w:w="784" w:type="dxa"/>
            <w:shd w:val="clear" w:color="auto" w:fill="auto"/>
          </w:tcPr>
          <w:p w:rsidR="005E5D83" w:rsidRPr="005877AC" w:rsidRDefault="005E5D83" w:rsidP="001B0E1B">
            <w:pPr>
              <w:pStyle w:val="NoSpacing"/>
              <w:rPr>
                <w:sz w:val="16"/>
                <w:szCs w:val="16"/>
              </w:rPr>
            </w:pPr>
          </w:p>
        </w:tc>
        <w:tc>
          <w:tcPr>
            <w:tcW w:w="561" w:type="dxa"/>
          </w:tcPr>
          <w:p w:rsidR="005E5D83" w:rsidRPr="005877AC" w:rsidRDefault="005E5D83" w:rsidP="001D6435">
            <w:pPr>
              <w:pStyle w:val="NoSpacing"/>
              <w:jc w:val="center"/>
              <w:rPr>
                <w:sz w:val="16"/>
                <w:szCs w:val="16"/>
              </w:rPr>
            </w:pPr>
          </w:p>
        </w:tc>
        <w:tc>
          <w:tcPr>
            <w:tcW w:w="4550" w:type="dxa"/>
            <w:tcBorders>
              <w:top w:val="single" w:sz="4" w:space="0" w:color="auto"/>
            </w:tcBorders>
            <w:shd w:val="clear" w:color="auto" w:fill="auto"/>
          </w:tcPr>
          <w:p w:rsidR="005E5D83" w:rsidRPr="005877AC" w:rsidRDefault="007D33EC" w:rsidP="001D6435">
            <w:pPr>
              <w:pStyle w:val="NoSpacing"/>
              <w:jc w:val="center"/>
              <w:rPr>
                <w:sz w:val="16"/>
                <w:szCs w:val="16"/>
              </w:rPr>
            </w:pPr>
            <w:r w:rsidRPr="005877AC">
              <w:rPr>
                <w:sz w:val="16"/>
                <w:szCs w:val="16"/>
              </w:rPr>
              <w:t>Print Participant’s Name</w:t>
            </w:r>
          </w:p>
        </w:tc>
      </w:tr>
      <w:tr w:rsidR="007D33EC" w:rsidRPr="0035129B" w:rsidTr="001020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nil"/>
              <w:left w:val="nil"/>
              <w:bottom w:val="nil"/>
              <w:right w:val="nil"/>
            </w:tcBorders>
          </w:tcPr>
          <w:p w:rsidR="005E5D83" w:rsidRPr="0035129B" w:rsidRDefault="005E5D83" w:rsidP="005877AC">
            <w:pPr>
              <w:pStyle w:val="NoSpacing"/>
              <w:spacing w:before="240"/>
            </w:pPr>
            <w:r>
              <w:t>2.)</w:t>
            </w:r>
          </w:p>
        </w:tc>
        <w:tc>
          <w:tcPr>
            <w:tcW w:w="4550" w:type="dxa"/>
            <w:tcBorders>
              <w:top w:val="nil"/>
              <w:left w:val="nil"/>
              <w:bottom w:val="single" w:sz="4" w:space="0" w:color="auto"/>
              <w:right w:val="nil"/>
            </w:tcBorders>
          </w:tcPr>
          <w:p w:rsidR="005E5D83" w:rsidRPr="007B71B8" w:rsidRDefault="005E5D83" w:rsidP="005877AC">
            <w:pPr>
              <w:pStyle w:val="NoSpacing"/>
              <w:spacing w:before="240"/>
              <w:rPr>
                <w:i/>
                <w:color w:val="0070C0"/>
              </w:rPr>
            </w:pPr>
          </w:p>
        </w:tc>
        <w:tc>
          <w:tcPr>
            <w:tcW w:w="784" w:type="dxa"/>
            <w:tcBorders>
              <w:top w:val="nil"/>
              <w:left w:val="nil"/>
              <w:bottom w:val="nil"/>
              <w:right w:val="nil"/>
            </w:tcBorders>
          </w:tcPr>
          <w:p w:rsidR="005E5D83" w:rsidRPr="0035129B" w:rsidRDefault="005E5D83" w:rsidP="001B0E1B">
            <w:pPr>
              <w:pStyle w:val="NoSpacing"/>
              <w:spacing w:before="240"/>
            </w:pPr>
          </w:p>
        </w:tc>
        <w:tc>
          <w:tcPr>
            <w:tcW w:w="561" w:type="dxa"/>
            <w:tcBorders>
              <w:top w:val="nil"/>
              <w:left w:val="nil"/>
              <w:bottom w:val="nil"/>
              <w:right w:val="nil"/>
            </w:tcBorders>
          </w:tcPr>
          <w:p w:rsidR="005E5D83" w:rsidRPr="005E5D83" w:rsidRDefault="007D33EC" w:rsidP="005877AC">
            <w:pPr>
              <w:pStyle w:val="NoSpacing"/>
              <w:spacing w:before="240"/>
            </w:pPr>
            <w:r>
              <w:t>4.)</w:t>
            </w:r>
          </w:p>
        </w:tc>
        <w:tc>
          <w:tcPr>
            <w:tcW w:w="4550" w:type="dxa"/>
            <w:tcBorders>
              <w:top w:val="nil"/>
              <w:left w:val="nil"/>
              <w:bottom w:val="single" w:sz="4" w:space="0" w:color="auto"/>
              <w:right w:val="nil"/>
            </w:tcBorders>
          </w:tcPr>
          <w:p w:rsidR="005E5D83" w:rsidRPr="005E5D83" w:rsidRDefault="005E5D83" w:rsidP="005877AC">
            <w:pPr>
              <w:pStyle w:val="NoSpacing"/>
              <w:spacing w:before="240"/>
              <w:rPr>
                <w:i/>
                <w:color w:val="0070C0"/>
              </w:rPr>
            </w:pPr>
          </w:p>
        </w:tc>
      </w:tr>
      <w:tr w:rsidR="007D33EC" w:rsidRPr="005877AC" w:rsidTr="001020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
        </w:trPr>
        <w:tc>
          <w:tcPr>
            <w:tcW w:w="562" w:type="dxa"/>
            <w:tcBorders>
              <w:top w:val="nil"/>
              <w:left w:val="nil"/>
              <w:bottom w:val="nil"/>
              <w:right w:val="nil"/>
            </w:tcBorders>
          </w:tcPr>
          <w:p w:rsidR="005E5D83" w:rsidRPr="005877AC" w:rsidRDefault="005E5D83" w:rsidP="001D6435">
            <w:pPr>
              <w:pStyle w:val="NoSpacing"/>
              <w:jc w:val="center"/>
              <w:rPr>
                <w:sz w:val="16"/>
                <w:szCs w:val="16"/>
              </w:rPr>
            </w:pPr>
          </w:p>
        </w:tc>
        <w:tc>
          <w:tcPr>
            <w:tcW w:w="4550" w:type="dxa"/>
            <w:tcBorders>
              <w:top w:val="single" w:sz="4" w:space="0" w:color="auto"/>
              <w:left w:val="nil"/>
              <w:bottom w:val="nil"/>
              <w:right w:val="nil"/>
            </w:tcBorders>
          </w:tcPr>
          <w:p w:rsidR="005E5D83" w:rsidRPr="005877AC" w:rsidRDefault="007D33EC" w:rsidP="001D6435">
            <w:pPr>
              <w:pStyle w:val="NoSpacing"/>
              <w:jc w:val="center"/>
              <w:rPr>
                <w:sz w:val="16"/>
                <w:szCs w:val="16"/>
              </w:rPr>
            </w:pPr>
            <w:r w:rsidRPr="005877AC">
              <w:rPr>
                <w:sz w:val="16"/>
                <w:szCs w:val="16"/>
              </w:rPr>
              <w:t>Print Participant’s Name</w:t>
            </w:r>
          </w:p>
        </w:tc>
        <w:tc>
          <w:tcPr>
            <w:tcW w:w="784" w:type="dxa"/>
            <w:tcBorders>
              <w:top w:val="nil"/>
              <w:left w:val="nil"/>
              <w:bottom w:val="nil"/>
              <w:right w:val="nil"/>
            </w:tcBorders>
          </w:tcPr>
          <w:p w:rsidR="005E5D83" w:rsidRPr="005877AC" w:rsidRDefault="005E5D83" w:rsidP="001B0E1B">
            <w:pPr>
              <w:pStyle w:val="NoSpacing"/>
              <w:rPr>
                <w:sz w:val="16"/>
                <w:szCs w:val="16"/>
              </w:rPr>
            </w:pPr>
          </w:p>
        </w:tc>
        <w:tc>
          <w:tcPr>
            <w:tcW w:w="561" w:type="dxa"/>
            <w:tcBorders>
              <w:top w:val="nil"/>
              <w:left w:val="nil"/>
              <w:bottom w:val="nil"/>
              <w:right w:val="nil"/>
            </w:tcBorders>
          </w:tcPr>
          <w:p w:rsidR="005E5D83" w:rsidRPr="005877AC" w:rsidRDefault="005E5D83" w:rsidP="001D6435">
            <w:pPr>
              <w:pStyle w:val="NoSpacing"/>
              <w:jc w:val="center"/>
              <w:rPr>
                <w:sz w:val="16"/>
                <w:szCs w:val="16"/>
              </w:rPr>
            </w:pPr>
          </w:p>
        </w:tc>
        <w:tc>
          <w:tcPr>
            <w:tcW w:w="4550" w:type="dxa"/>
            <w:tcBorders>
              <w:top w:val="single" w:sz="4" w:space="0" w:color="auto"/>
              <w:left w:val="nil"/>
              <w:bottom w:val="nil"/>
              <w:right w:val="nil"/>
            </w:tcBorders>
          </w:tcPr>
          <w:p w:rsidR="005E5D83" w:rsidRPr="005877AC" w:rsidRDefault="007D33EC" w:rsidP="001D6435">
            <w:pPr>
              <w:pStyle w:val="NoSpacing"/>
              <w:jc w:val="center"/>
              <w:rPr>
                <w:sz w:val="16"/>
                <w:szCs w:val="16"/>
              </w:rPr>
            </w:pPr>
            <w:r w:rsidRPr="005877AC">
              <w:rPr>
                <w:sz w:val="16"/>
                <w:szCs w:val="16"/>
              </w:rPr>
              <w:t>Print Participant’s Name</w:t>
            </w:r>
          </w:p>
        </w:tc>
      </w:tr>
    </w:tbl>
    <w:p w:rsidR="007D56ED" w:rsidRDefault="007D56ED" w:rsidP="005877AC">
      <w:pPr>
        <w:pStyle w:val="NoSpacing"/>
        <w:rPr>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7D56ED" w:rsidRPr="00990842" w:rsidTr="00C5130B">
        <w:trPr>
          <w:jc w:val="center"/>
        </w:trPr>
        <w:tc>
          <w:tcPr>
            <w:tcW w:w="1101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7D56ED" w:rsidRPr="00990842" w:rsidRDefault="007D56ED" w:rsidP="007D56ED">
            <w:pPr>
              <w:pStyle w:val="NoSpacing"/>
              <w:spacing w:before="60" w:after="60"/>
              <w:jc w:val="center"/>
              <w:rPr>
                <w:b/>
                <w:caps/>
                <w:color w:val="FFFFFF" w:themeColor="background1"/>
                <w:sz w:val="24"/>
              </w:rPr>
            </w:pPr>
            <w:r>
              <w:rPr>
                <w:b/>
                <w:caps/>
                <w:color w:val="FFFFFF" w:themeColor="background1"/>
                <w:sz w:val="24"/>
              </w:rPr>
              <w:t>agreement requirments</w:t>
            </w:r>
          </w:p>
        </w:tc>
      </w:tr>
    </w:tbl>
    <w:p w:rsidR="009D1331" w:rsidRDefault="009D1331">
      <w:pPr>
        <w:rPr>
          <w:sz w:val="20"/>
          <w:szCs w:val="20"/>
        </w:rPr>
      </w:pPr>
    </w:p>
    <w:tbl>
      <w:tblPr>
        <w:tblStyle w:val="TableGrid"/>
        <w:tblW w:w="0" w:type="auto"/>
        <w:tblLook w:val="04A0" w:firstRow="1" w:lastRow="0" w:firstColumn="1" w:lastColumn="0" w:noHBand="0" w:noVBand="1"/>
      </w:tblPr>
      <w:tblGrid>
        <w:gridCol w:w="11016"/>
      </w:tblGrid>
      <w:tr w:rsidR="009D1331" w:rsidTr="009D1331">
        <w:tc>
          <w:tcPr>
            <w:tcW w:w="11016" w:type="dxa"/>
          </w:tcPr>
          <w:p w:rsidR="009D1331" w:rsidRDefault="00667486">
            <w:pPr>
              <w:rPr>
                <w:sz w:val="20"/>
                <w:szCs w:val="20"/>
              </w:rPr>
            </w:pPr>
            <w:r>
              <w:rPr>
                <w:sz w:val="20"/>
                <w:szCs w:val="20"/>
              </w:rPr>
              <w:t>I</w:t>
            </w:r>
            <w:r>
              <w:rPr>
                <w:sz w:val="20"/>
                <w:szCs w:val="20"/>
                <w:bdr w:val="single" w:sz="4" w:space="0" w:color="auto"/>
              </w:rPr>
              <w:t xml:space="preserve"> insert client name here</w:t>
            </w:r>
            <w:r w:rsidRPr="00667486">
              <w:rPr>
                <w:sz w:val="20"/>
                <w:szCs w:val="20"/>
                <w:bdr w:val="single" w:sz="4" w:space="0" w:color="auto"/>
              </w:rPr>
              <w:t>_</w:t>
            </w:r>
            <w:r>
              <w:rPr>
                <w:sz w:val="20"/>
                <w:szCs w:val="20"/>
              </w:rPr>
              <w:t>_</w:t>
            </w:r>
            <w:r w:rsidR="009D1331">
              <w:rPr>
                <w:sz w:val="20"/>
                <w:szCs w:val="20"/>
              </w:rPr>
              <w:t xml:space="preserve"> the participant will participate in the programming designed to meet and achieve </w:t>
            </w:r>
            <w:r>
              <w:rPr>
                <w:sz w:val="20"/>
                <w:szCs w:val="20"/>
              </w:rPr>
              <w:t>my</w:t>
            </w:r>
            <w:r w:rsidR="009D1331">
              <w:rPr>
                <w:sz w:val="20"/>
                <w:szCs w:val="20"/>
              </w:rPr>
              <w:t xml:space="preserve"> goals.  </w:t>
            </w:r>
            <w:r>
              <w:rPr>
                <w:sz w:val="20"/>
                <w:szCs w:val="20"/>
              </w:rPr>
              <w:t xml:space="preserve">I </w:t>
            </w:r>
            <w:r w:rsidR="009D1331">
              <w:rPr>
                <w:sz w:val="20"/>
                <w:szCs w:val="20"/>
              </w:rPr>
              <w:t xml:space="preserve">have opted to be </w:t>
            </w:r>
            <w:r>
              <w:rPr>
                <w:sz w:val="20"/>
                <w:szCs w:val="20"/>
              </w:rPr>
              <w:t xml:space="preserve">coached </w:t>
            </w:r>
            <w:r w:rsidR="009D1331">
              <w:rPr>
                <w:sz w:val="20"/>
                <w:szCs w:val="20"/>
              </w:rPr>
              <w:t xml:space="preserve">by a professional that has been trained in the </w:t>
            </w:r>
            <w:r w:rsidR="00330B57">
              <w:rPr>
                <w:sz w:val="20"/>
                <w:szCs w:val="20"/>
              </w:rPr>
              <w:t>specialization</w:t>
            </w:r>
            <w:r w:rsidR="009D1331">
              <w:rPr>
                <w:sz w:val="20"/>
                <w:szCs w:val="20"/>
              </w:rPr>
              <w:t xml:space="preserve"> of fitness and </w:t>
            </w:r>
            <w:r w:rsidR="00330B57">
              <w:rPr>
                <w:sz w:val="20"/>
                <w:szCs w:val="20"/>
              </w:rPr>
              <w:t>nutrition</w:t>
            </w:r>
            <w:r w:rsidR="009D1331">
              <w:rPr>
                <w:sz w:val="20"/>
                <w:szCs w:val="20"/>
              </w:rPr>
              <w:t xml:space="preserve"> and exercise science.  It is to </w:t>
            </w:r>
            <w:r>
              <w:rPr>
                <w:sz w:val="20"/>
                <w:szCs w:val="20"/>
              </w:rPr>
              <w:t>my</w:t>
            </w:r>
            <w:r w:rsidR="009D1331">
              <w:rPr>
                <w:sz w:val="20"/>
                <w:szCs w:val="20"/>
              </w:rPr>
              <w:t xml:space="preserve"> best understanding and knowledge to adhere to all the requirements presented in order achiev</w:t>
            </w:r>
            <w:r w:rsidR="00B819E9">
              <w:rPr>
                <w:sz w:val="20"/>
                <w:szCs w:val="20"/>
              </w:rPr>
              <w:t xml:space="preserve">e </w:t>
            </w:r>
            <w:r>
              <w:rPr>
                <w:sz w:val="20"/>
                <w:szCs w:val="20"/>
              </w:rPr>
              <w:t>my</w:t>
            </w:r>
            <w:r w:rsidR="00B819E9">
              <w:rPr>
                <w:sz w:val="20"/>
                <w:szCs w:val="20"/>
              </w:rPr>
              <w:t xml:space="preserve"> expected goals and result</w:t>
            </w:r>
            <w:r w:rsidR="009D1331">
              <w:rPr>
                <w:sz w:val="20"/>
                <w:szCs w:val="20"/>
              </w:rPr>
              <w:t>s.</w:t>
            </w:r>
          </w:p>
          <w:p w:rsidR="009D1331" w:rsidRDefault="009D1331">
            <w:pPr>
              <w:rPr>
                <w:sz w:val="20"/>
                <w:szCs w:val="20"/>
              </w:rPr>
            </w:pPr>
          </w:p>
          <w:p w:rsidR="009D1331" w:rsidRDefault="00667486">
            <w:pPr>
              <w:rPr>
                <w:sz w:val="20"/>
                <w:szCs w:val="20"/>
              </w:rPr>
            </w:pPr>
            <w:r>
              <w:rPr>
                <w:sz w:val="20"/>
                <w:szCs w:val="20"/>
              </w:rPr>
              <w:t>My</w:t>
            </w:r>
            <w:r w:rsidR="009D1331">
              <w:rPr>
                <w:sz w:val="20"/>
                <w:szCs w:val="20"/>
              </w:rPr>
              <w:t xml:space="preserve"> </w:t>
            </w:r>
            <w:r w:rsidR="00B819E9">
              <w:rPr>
                <w:sz w:val="20"/>
                <w:szCs w:val="20"/>
              </w:rPr>
              <w:t>coach/</w:t>
            </w:r>
            <w:r w:rsidR="00203665">
              <w:rPr>
                <w:sz w:val="20"/>
                <w:szCs w:val="20"/>
              </w:rPr>
              <w:t xml:space="preserve"> trainer</w:t>
            </w:r>
            <w:r w:rsidR="00B819E9">
              <w:rPr>
                <w:sz w:val="20"/>
                <w:szCs w:val="20"/>
              </w:rPr>
              <w:t>,</w:t>
            </w:r>
            <w:r w:rsidR="00203665">
              <w:rPr>
                <w:sz w:val="20"/>
                <w:szCs w:val="20"/>
              </w:rPr>
              <w:t xml:space="preserve"> will</w:t>
            </w:r>
            <w:r w:rsidR="009D1331">
              <w:rPr>
                <w:sz w:val="20"/>
                <w:szCs w:val="20"/>
              </w:rPr>
              <w:t xml:space="preserve"> carefully </w:t>
            </w:r>
            <w:r w:rsidR="00203665">
              <w:rPr>
                <w:sz w:val="20"/>
                <w:szCs w:val="20"/>
              </w:rPr>
              <w:t>detail</w:t>
            </w:r>
            <w:r w:rsidR="009D1331">
              <w:rPr>
                <w:sz w:val="20"/>
                <w:szCs w:val="20"/>
              </w:rPr>
              <w:t xml:space="preserve"> a fitness program specifically designed to meet your abilities and skills and as such, will expect </w:t>
            </w:r>
            <w:r>
              <w:rPr>
                <w:sz w:val="20"/>
                <w:szCs w:val="20"/>
              </w:rPr>
              <w:t>me</w:t>
            </w:r>
            <w:r w:rsidR="009D1331">
              <w:rPr>
                <w:sz w:val="20"/>
                <w:szCs w:val="20"/>
              </w:rPr>
              <w:t xml:space="preserve"> to achieve </w:t>
            </w:r>
            <w:r>
              <w:rPr>
                <w:sz w:val="20"/>
                <w:szCs w:val="20"/>
              </w:rPr>
              <w:t>my</w:t>
            </w:r>
            <w:r w:rsidR="009D1331">
              <w:rPr>
                <w:sz w:val="20"/>
                <w:szCs w:val="20"/>
              </w:rPr>
              <w:t xml:space="preserve"> goals desired. </w:t>
            </w:r>
            <w:r>
              <w:rPr>
                <w:sz w:val="20"/>
                <w:szCs w:val="20"/>
              </w:rPr>
              <w:t>My coach</w:t>
            </w:r>
            <w:r w:rsidR="009D1331">
              <w:rPr>
                <w:sz w:val="20"/>
                <w:szCs w:val="20"/>
              </w:rPr>
              <w:t xml:space="preserve"> has an expectation that </w:t>
            </w:r>
            <w:r>
              <w:rPr>
                <w:sz w:val="20"/>
                <w:szCs w:val="20"/>
              </w:rPr>
              <w:t>I</w:t>
            </w:r>
            <w:r w:rsidR="009D1331">
              <w:rPr>
                <w:sz w:val="20"/>
                <w:szCs w:val="20"/>
              </w:rPr>
              <w:t xml:space="preserve"> the client will follow through in its entirety, and complete the training </w:t>
            </w:r>
            <w:r w:rsidR="00330B57">
              <w:rPr>
                <w:sz w:val="20"/>
                <w:szCs w:val="20"/>
              </w:rPr>
              <w:t>course</w:t>
            </w:r>
            <w:r w:rsidR="00B819E9">
              <w:rPr>
                <w:sz w:val="20"/>
                <w:szCs w:val="20"/>
              </w:rPr>
              <w:t>’s</w:t>
            </w:r>
            <w:r w:rsidR="009D1331">
              <w:rPr>
                <w:sz w:val="20"/>
                <w:szCs w:val="20"/>
              </w:rPr>
              <w:t xml:space="preserve"> designed.  </w:t>
            </w:r>
          </w:p>
          <w:p w:rsidR="009D1331" w:rsidRDefault="009D1331">
            <w:pPr>
              <w:rPr>
                <w:sz w:val="20"/>
                <w:szCs w:val="20"/>
              </w:rPr>
            </w:pPr>
          </w:p>
          <w:p w:rsidR="009D1331" w:rsidRDefault="00667486">
            <w:pPr>
              <w:rPr>
                <w:sz w:val="20"/>
                <w:szCs w:val="20"/>
              </w:rPr>
            </w:pPr>
            <w:r>
              <w:rPr>
                <w:sz w:val="20"/>
                <w:szCs w:val="20"/>
              </w:rPr>
              <w:t>I</w:t>
            </w:r>
            <w:r w:rsidR="009D1331">
              <w:rPr>
                <w:sz w:val="20"/>
                <w:szCs w:val="20"/>
              </w:rPr>
              <w:t xml:space="preserve"> will be asked to participate in several key </w:t>
            </w:r>
            <w:r w:rsidR="00330B57">
              <w:rPr>
                <w:sz w:val="20"/>
                <w:szCs w:val="20"/>
              </w:rPr>
              <w:t>components</w:t>
            </w:r>
            <w:r w:rsidR="009D1331">
              <w:rPr>
                <w:sz w:val="20"/>
                <w:szCs w:val="20"/>
              </w:rPr>
              <w:t xml:space="preserve"> of </w:t>
            </w:r>
            <w:r>
              <w:rPr>
                <w:sz w:val="20"/>
                <w:szCs w:val="20"/>
              </w:rPr>
              <w:t>my specifically designed</w:t>
            </w:r>
            <w:r w:rsidR="009D1331">
              <w:rPr>
                <w:sz w:val="20"/>
                <w:szCs w:val="20"/>
              </w:rPr>
              <w:t xml:space="preserve"> training program and will be expected as required to present proof of understanding and compliance by providing key elements towards </w:t>
            </w:r>
            <w:r>
              <w:rPr>
                <w:sz w:val="20"/>
                <w:szCs w:val="20"/>
              </w:rPr>
              <w:t>my</w:t>
            </w:r>
            <w:r w:rsidR="009D1331">
              <w:rPr>
                <w:sz w:val="20"/>
                <w:szCs w:val="20"/>
              </w:rPr>
              <w:t xml:space="preserve"> goals.  </w:t>
            </w:r>
            <w:r>
              <w:rPr>
                <w:sz w:val="20"/>
                <w:szCs w:val="20"/>
              </w:rPr>
              <w:t>B</w:t>
            </w:r>
            <w:r w:rsidR="009D1331">
              <w:rPr>
                <w:sz w:val="20"/>
                <w:szCs w:val="20"/>
              </w:rPr>
              <w:t xml:space="preserve">elow </w:t>
            </w:r>
            <w:r>
              <w:rPr>
                <w:sz w:val="20"/>
                <w:szCs w:val="20"/>
              </w:rPr>
              <w:t xml:space="preserve">is </w:t>
            </w:r>
            <w:r w:rsidR="009D1331">
              <w:rPr>
                <w:sz w:val="20"/>
                <w:szCs w:val="20"/>
              </w:rPr>
              <w:t>a list of require</w:t>
            </w:r>
            <w:r w:rsidR="00B819E9">
              <w:rPr>
                <w:sz w:val="20"/>
                <w:szCs w:val="20"/>
              </w:rPr>
              <w:t>ments</w:t>
            </w:r>
            <w:r w:rsidR="009D1331">
              <w:rPr>
                <w:sz w:val="20"/>
                <w:szCs w:val="20"/>
              </w:rPr>
              <w:t xml:space="preserve"> necessary during the duration of </w:t>
            </w:r>
            <w:r>
              <w:rPr>
                <w:sz w:val="20"/>
                <w:szCs w:val="20"/>
              </w:rPr>
              <w:t>my</w:t>
            </w:r>
            <w:r w:rsidR="009D1331">
              <w:rPr>
                <w:sz w:val="20"/>
                <w:szCs w:val="20"/>
              </w:rPr>
              <w:t xml:space="preserve"> training program to present during and upon completion:</w:t>
            </w:r>
          </w:p>
          <w:p w:rsidR="00330B57" w:rsidRDefault="00330B57">
            <w:pPr>
              <w:rPr>
                <w:sz w:val="20"/>
                <w:szCs w:val="20"/>
              </w:rPr>
            </w:pPr>
          </w:p>
          <w:p w:rsidR="00203665" w:rsidRDefault="00203665" w:rsidP="009D1331">
            <w:pPr>
              <w:pStyle w:val="ListParagraph"/>
              <w:numPr>
                <w:ilvl w:val="0"/>
                <w:numId w:val="28"/>
              </w:numPr>
              <w:rPr>
                <w:sz w:val="20"/>
                <w:szCs w:val="20"/>
              </w:rPr>
            </w:pPr>
            <w:r>
              <w:rPr>
                <w:sz w:val="20"/>
                <w:szCs w:val="20"/>
              </w:rPr>
              <w:t>Willful participation in Physical conditioning sessions</w:t>
            </w:r>
            <w:r w:rsidR="00B819E9">
              <w:rPr>
                <w:sz w:val="20"/>
                <w:szCs w:val="20"/>
              </w:rPr>
              <w:t xml:space="preserve"> = 10 pts.</w:t>
            </w:r>
          </w:p>
          <w:p w:rsidR="00203665" w:rsidRDefault="00B819E9" w:rsidP="009D1331">
            <w:pPr>
              <w:pStyle w:val="ListParagraph"/>
              <w:numPr>
                <w:ilvl w:val="0"/>
                <w:numId w:val="28"/>
              </w:numPr>
              <w:rPr>
                <w:sz w:val="20"/>
                <w:szCs w:val="20"/>
              </w:rPr>
            </w:pPr>
            <w:r>
              <w:rPr>
                <w:sz w:val="20"/>
                <w:szCs w:val="20"/>
              </w:rPr>
              <w:t xml:space="preserve"> Routine fitness assessments = 10 pts.</w:t>
            </w:r>
          </w:p>
          <w:p w:rsidR="009D1331" w:rsidRDefault="009D1331" w:rsidP="009D1331">
            <w:pPr>
              <w:pStyle w:val="ListParagraph"/>
              <w:numPr>
                <w:ilvl w:val="0"/>
                <w:numId w:val="28"/>
              </w:numPr>
              <w:rPr>
                <w:sz w:val="20"/>
                <w:szCs w:val="20"/>
              </w:rPr>
            </w:pPr>
            <w:r>
              <w:rPr>
                <w:sz w:val="20"/>
                <w:szCs w:val="20"/>
              </w:rPr>
              <w:t>Training journal (digital or paper)</w:t>
            </w:r>
            <w:r w:rsidR="00B819E9">
              <w:rPr>
                <w:sz w:val="20"/>
                <w:szCs w:val="20"/>
              </w:rPr>
              <w:t xml:space="preserve"> = 10 pts.</w:t>
            </w:r>
          </w:p>
          <w:p w:rsidR="009D1331" w:rsidRDefault="009D1331" w:rsidP="009D1331">
            <w:pPr>
              <w:pStyle w:val="ListParagraph"/>
              <w:numPr>
                <w:ilvl w:val="0"/>
                <w:numId w:val="28"/>
              </w:numPr>
              <w:rPr>
                <w:sz w:val="20"/>
                <w:szCs w:val="20"/>
              </w:rPr>
            </w:pPr>
            <w:r>
              <w:rPr>
                <w:sz w:val="20"/>
                <w:szCs w:val="20"/>
              </w:rPr>
              <w:t>Knowledge of nutrition (key terms and simple formulas)</w:t>
            </w:r>
            <w:r w:rsidR="00B819E9">
              <w:rPr>
                <w:sz w:val="20"/>
                <w:szCs w:val="20"/>
              </w:rPr>
              <w:t xml:space="preserve"> = 10 pts.</w:t>
            </w:r>
          </w:p>
          <w:p w:rsidR="009D1331" w:rsidRDefault="009D1331" w:rsidP="009D1331">
            <w:pPr>
              <w:pStyle w:val="ListParagraph"/>
              <w:numPr>
                <w:ilvl w:val="0"/>
                <w:numId w:val="28"/>
              </w:numPr>
              <w:rPr>
                <w:sz w:val="20"/>
                <w:szCs w:val="20"/>
              </w:rPr>
            </w:pPr>
            <w:r>
              <w:rPr>
                <w:sz w:val="20"/>
                <w:szCs w:val="20"/>
              </w:rPr>
              <w:t>Photos and videos of training procedures</w:t>
            </w:r>
            <w:r w:rsidR="00B819E9">
              <w:rPr>
                <w:sz w:val="20"/>
                <w:szCs w:val="20"/>
              </w:rPr>
              <w:t xml:space="preserve"> = 10 pts.</w:t>
            </w:r>
          </w:p>
          <w:p w:rsidR="009D1331" w:rsidRDefault="00B819E9" w:rsidP="009D1331">
            <w:pPr>
              <w:pStyle w:val="ListParagraph"/>
              <w:numPr>
                <w:ilvl w:val="0"/>
                <w:numId w:val="28"/>
              </w:numPr>
              <w:rPr>
                <w:sz w:val="20"/>
                <w:szCs w:val="20"/>
              </w:rPr>
            </w:pPr>
            <w:r>
              <w:rPr>
                <w:sz w:val="20"/>
                <w:szCs w:val="20"/>
              </w:rPr>
              <w:t xml:space="preserve">All required </w:t>
            </w:r>
            <w:r w:rsidR="009D1331">
              <w:rPr>
                <w:sz w:val="20"/>
                <w:szCs w:val="20"/>
              </w:rPr>
              <w:t>measurements</w:t>
            </w:r>
            <w:r>
              <w:rPr>
                <w:sz w:val="20"/>
                <w:szCs w:val="20"/>
              </w:rPr>
              <w:t xml:space="preserve"> = 10 pts.</w:t>
            </w:r>
          </w:p>
          <w:p w:rsidR="009D1331" w:rsidRPr="009D1331" w:rsidRDefault="009D1331" w:rsidP="009D1331">
            <w:pPr>
              <w:pStyle w:val="ListParagraph"/>
              <w:numPr>
                <w:ilvl w:val="0"/>
                <w:numId w:val="28"/>
              </w:numPr>
              <w:rPr>
                <w:sz w:val="20"/>
                <w:szCs w:val="20"/>
              </w:rPr>
            </w:pPr>
            <w:r w:rsidRPr="009D1331">
              <w:rPr>
                <w:sz w:val="20"/>
                <w:szCs w:val="20"/>
              </w:rPr>
              <w:t>Bod</w:t>
            </w:r>
            <w:r w:rsidR="00B819E9">
              <w:rPr>
                <w:sz w:val="20"/>
                <w:szCs w:val="20"/>
              </w:rPr>
              <w:t>y fat and body mass calculation</w:t>
            </w:r>
            <w:r w:rsidRPr="009D1331">
              <w:rPr>
                <w:sz w:val="20"/>
                <w:szCs w:val="20"/>
              </w:rPr>
              <w:t xml:space="preserve"> </w:t>
            </w:r>
            <w:r w:rsidR="00B819E9">
              <w:rPr>
                <w:sz w:val="20"/>
                <w:szCs w:val="20"/>
              </w:rPr>
              <w:t>= 10 pts.</w:t>
            </w:r>
          </w:p>
          <w:p w:rsidR="009D1331" w:rsidRDefault="00203665" w:rsidP="009D1331">
            <w:pPr>
              <w:pStyle w:val="ListParagraph"/>
              <w:numPr>
                <w:ilvl w:val="0"/>
                <w:numId w:val="28"/>
              </w:numPr>
              <w:rPr>
                <w:sz w:val="20"/>
                <w:szCs w:val="20"/>
              </w:rPr>
            </w:pPr>
            <w:r>
              <w:rPr>
                <w:sz w:val="20"/>
                <w:szCs w:val="20"/>
              </w:rPr>
              <w:t>S</w:t>
            </w:r>
            <w:r w:rsidR="009D1331">
              <w:rPr>
                <w:sz w:val="20"/>
                <w:szCs w:val="20"/>
              </w:rPr>
              <w:t xml:space="preserve">tandardized </w:t>
            </w:r>
            <w:r>
              <w:rPr>
                <w:sz w:val="20"/>
                <w:szCs w:val="20"/>
              </w:rPr>
              <w:t>stretching and exercise demonstrations (performed by client)</w:t>
            </w:r>
            <w:r w:rsidR="00B819E9">
              <w:rPr>
                <w:sz w:val="20"/>
                <w:szCs w:val="20"/>
              </w:rPr>
              <w:t xml:space="preserve"> = 10 pts.</w:t>
            </w:r>
          </w:p>
          <w:p w:rsidR="009D1331" w:rsidRDefault="009D1331" w:rsidP="009D1331">
            <w:pPr>
              <w:pStyle w:val="ListParagraph"/>
              <w:numPr>
                <w:ilvl w:val="0"/>
                <w:numId w:val="28"/>
              </w:numPr>
              <w:rPr>
                <w:sz w:val="20"/>
                <w:szCs w:val="20"/>
              </w:rPr>
            </w:pPr>
            <w:r>
              <w:rPr>
                <w:sz w:val="20"/>
                <w:szCs w:val="20"/>
              </w:rPr>
              <w:t>As scheduled routine conference virtual or real (follow up and goal re-settings)</w:t>
            </w:r>
            <w:r w:rsidR="00B819E9">
              <w:rPr>
                <w:sz w:val="20"/>
                <w:szCs w:val="20"/>
              </w:rPr>
              <w:t xml:space="preserve"> = 10 pts,</w:t>
            </w:r>
          </w:p>
          <w:p w:rsidR="009D1331" w:rsidRDefault="00B819E9" w:rsidP="009D1331">
            <w:pPr>
              <w:pStyle w:val="ListParagraph"/>
              <w:numPr>
                <w:ilvl w:val="0"/>
                <w:numId w:val="28"/>
              </w:numPr>
              <w:rPr>
                <w:sz w:val="20"/>
                <w:szCs w:val="20"/>
              </w:rPr>
            </w:pPr>
            <w:r>
              <w:rPr>
                <w:sz w:val="20"/>
                <w:szCs w:val="20"/>
              </w:rPr>
              <w:t>All required weight in = 10 pts.</w:t>
            </w:r>
          </w:p>
          <w:p w:rsidR="00330B57" w:rsidRDefault="00667486" w:rsidP="00330B57">
            <w:pPr>
              <w:rPr>
                <w:sz w:val="20"/>
                <w:szCs w:val="20"/>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Microsoft Office Signature Line..." style="width:278.6pt;height:48.2pt">
                  <v:imagedata r:id="rId10" o:title=""/>
                  <o:lock v:ext="edit" ungrouping="t" rotation="t" cropping="t" verticies="t" text="t" grouping="t"/>
                  <o:signatureline v:ext="edit" id="{A6BB0633-5467-4A02-BB3D-C6747F16EC30}" provid="{00000000-0000-0000-0000-000000000000}" issignatureline="t"/>
                </v:shape>
              </w:pict>
            </w:r>
          </w:p>
          <w:p w:rsidR="00330B57" w:rsidRDefault="00B819E9" w:rsidP="00667486">
            <w:pPr>
              <w:pBdr>
                <w:top w:val="single" w:sz="4" w:space="1" w:color="auto"/>
                <w:left w:val="single" w:sz="4" w:space="4" w:color="auto"/>
                <w:bottom w:val="single" w:sz="4" w:space="1" w:color="auto"/>
                <w:right w:val="single" w:sz="4" w:space="4" w:color="auto"/>
              </w:pBdr>
              <w:shd w:val="clear" w:color="auto" w:fill="DBE5F1" w:themeFill="accent1" w:themeFillTint="33"/>
              <w:rPr>
                <w:sz w:val="20"/>
                <w:szCs w:val="20"/>
              </w:rPr>
            </w:pPr>
            <w:r>
              <w:rPr>
                <w:sz w:val="20"/>
                <w:szCs w:val="20"/>
              </w:rPr>
              <w:t xml:space="preserve">The fitness </w:t>
            </w:r>
            <w:r w:rsidR="00330B57">
              <w:rPr>
                <w:sz w:val="20"/>
                <w:szCs w:val="20"/>
              </w:rPr>
              <w:t>professional wi</w:t>
            </w:r>
            <w:r>
              <w:rPr>
                <w:sz w:val="20"/>
                <w:szCs w:val="20"/>
              </w:rPr>
              <w:t xml:space="preserve">ll consult with you </w:t>
            </w:r>
            <w:r w:rsidR="00330B57">
              <w:rPr>
                <w:sz w:val="20"/>
                <w:szCs w:val="20"/>
              </w:rPr>
              <w:t>to begin creating the desired fitness and nutrition plan that best meets your</w:t>
            </w:r>
            <w:r>
              <w:rPr>
                <w:sz w:val="20"/>
                <w:szCs w:val="20"/>
              </w:rPr>
              <w:t xml:space="preserve"> abilities to</w:t>
            </w:r>
            <w:r w:rsidR="00330B57">
              <w:rPr>
                <w:sz w:val="20"/>
                <w:szCs w:val="20"/>
              </w:rPr>
              <w:t xml:space="preserve"> best</w:t>
            </w:r>
            <w:r w:rsidR="00667486">
              <w:rPr>
                <w:sz w:val="20"/>
                <w:szCs w:val="20"/>
              </w:rPr>
              <w:t xml:space="preserve"> and</w:t>
            </w:r>
            <w:r w:rsidR="00330B57">
              <w:rPr>
                <w:sz w:val="20"/>
                <w:szCs w:val="20"/>
              </w:rPr>
              <w:t xml:space="preserve"> attain your goals.  You will have opportunities to meet and discuss any and all material presented now and the duration of </w:t>
            </w:r>
            <w:r w:rsidR="00BA2B7F">
              <w:rPr>
                <w:sz w:val="20"/>
                <w:szCs w:val="20"/>
              </w:rPr>
              <w:t>your training</w:t>
            </w:r>
            <w:r w:rsidR="00330B57">
              <w:rPr>
                <w:sz w:val="20"/>
                <w:szCs w:val="20"/>
              </w:rPr>
              <w:t>.</w:t>
            </w:r>
            <w:r w:rsidR="00203665">
              <w:rPr>
                <w:sz w:val="20"/>
                <w:szCs w:val="20"/>
              </w:rPr>
              <w:t xml:space="preserve">  It is your responsibility to inform your trainer/coach of any physical abnormalit</w:t>
            </w:r>
            <w:r w:rsidR="00667486">
              <w:rPr>
                <w:sz w:val="20"/>
                <w:szCs w:val="20"/>
              </w:rPr>
              <w:t xml:space="preserve">ies, injuries or mishaps during or </w:t>
            </w:r>
            <w:r w:rsidR="00203665">
              <w:rPr>
                <w:sz w:val="20"/>
                <w:szCs w:val="20"/>
              </w:rPr>
              <w:t xml:space="preserve">away from training.   </w:t>
            </w:r>
          </w:p>
          <w:p w:rsidR="00330B57" w:rsidRDefault="00330B57" w:rsidP="00667486">
            <w:pPr>
              <w:pBdr>
                <w:top w:val="single" w:sz="4" w:space="1" w:color="auto"/>
                <w:left w:val="single" w:sz="4" w:space="4" w:color="auto"/>
                <w:bottom w:val="single" w:sz="4" w:space="1" w:color="auto"/>
                <w:right w:val="single" w:sz="4" w:space="4" w:color="auto"/>
              </w:pBdr>
              <w:shd w:val="clear" w:color="auto" w:fill="DBE5F1" w:themeFill="accent1" w:themeFillTint="33"/>
              <w:rPr>
                <w:sz w:val="20"/>
                <w:szCs w:val="20"/>
              </w:rPr>
            </w:pPr>
          </w:p>
          <w:p w:rsidR="00330B57" w:rsidRDefault="00330B57" w:rsidP="00667486">
            <w:pPr>
              <w:pBdr>
                <w:top w:val="single" w:sz="4" w:space="1" w:color="auto"/>
                <w:left w:val="single" w:sz="4" w:space="4" w:color="auto"/>
                <w:bottom w:val="single" w:sz="4" w:space="1" w:color="auto"/>
                <w:right w:val="single" w:sz="4" w:space="4" w:color="auto"/>
              </w:pBdr>
              <w:shd w:val="clear" w:color="auto" w:fill="DBE5F1" w:themeFill="accent1" w:themeFillTint="33"/>
              <w:rPr>
                <w:sz w:val="20"/>
                <w:szCs w:val="20"/>
              </w:rPr>
            </w:pPr>
            <w:r>
              <w:rPr>
                <w:sz w:val="20"/>
                <w:szCs w:val="20"/>
              </w:rPr>
              <w:t xml:space="preserve">Please take the proper amount of time to review this documentation in its entirety before signing this agreement.  Upon signing it will be assumed your understanding of the information presented.  The </w:t>
            </w:r>
            <w:r w:rsidR="00203665">
              <w:rPr>
                <w:sz w:val="20"/>
                <w:szCs w:val="20"/>
              </w:rPr>
              <w:t xml:space="preserve">coach and </w:t>
            </w:r>
            <w:r>
              <w:rPr>
                <w:sz w:val="20"/>
                <w:szCs w:val="20"/>
              </w:rPr>
              <w:t xml:space="preserve">trainer adviser has the right to amend this document at any time with </w:t>
            </w:r>
            <w:r w:rsidR="00667486">
              <w:rPr>
                <w:sz w:val="20"/>
                <w:szCs w:val="20"/>
              </w:rPr>
              <w:t xml:space="preserve">or without notification and </w:t>
            </w:r>
            <w:r>
              <w:rPr>
                <w:sz w:val="20"/>
                <w:szCs w:val="20"/>
              </w:rPr>
              <w:t xml:space="preserve">present to you the client/customer the opportunity to review, re-sign and implement.  </w:t>
            </w:r>
          </w:p>
          <w:p w:rsidR="00330B57" w:rsidRDefault="00330B57" w:rsidP="00667486">
            <w:pPr>
              <w:pBdr>
                <w:top w:val="single" w:sz="4" w:space="1" w:color="auto"/>
                <w:left w:val="single" w:sz="4" w:space="4" w:color="auto"/>
                <w:bottom w:val="single" w:sz="4" w:space="1" w:color="auto"/>
                <w:right w:val="single" w:sz="4" w:space="4" w:color="auto"/>
              </w:pBdr>
              <w:shd w:val="clear" w:color="auto" w:fill="DBE5F1" w:themeFill="accent1" w:themeFillTint="33"/>
              <w:rPr>
                <w:sz w:val="20"/>
                <w:szCs w:val="20"/>
              </w:rPr>
            </w:pPr>
          </w:p>
          <w:p w:rsidR="00330B57" w:rsidRPr="00330B57" w:rsidRDefault="00BA2B7F" w:rsidP="00667486">
            <w:pPr>
              <w:pBdr>
                <w:top w:val="single" w:sz="4" w:space="1" w:color="auto"/>
                <w:left w:val="single" w:sz="4" w:space="4" w:color="auto"/>
                <w:bottom w:val="single" w:sz="4" w:space="1" w:color="auto"/>
                <w:right w:val="single" w:sz="4" w:space="4" w:color="auto"/>
              </w:pBdr>
              <w:shd w:val="clear" w:color="auto" w:fill="DBE5F1" w:themeFill="accent1" w:themeFillTint="33"/>
              <w:rPr>
                <w:sz w:val="20"/>
                <w:szCs w:val="20"/>
              </w:rPr>
            </w:pPr>
            <w:r>
              <w:rPr>
                <w:sz w:val="20"/>
                <w:szCs w:val="20"/>
              </w:rPr>
              <w:t xml:space="preserve">A </w:t>
            </w:r>
            <w:r w:rsidR="00330B57">
              <w:rPr>
                <w:sz w:val="20"/>
                <w:szCs w:val="20"/>
              </w:rPr>
              <w:t xml:space="preserve">copy of this documentation for your </w:t>
            </w:r>
            <w:r>
              <w:rPr>
                <w:sz w:val="20"/>
                <w:szCs w:val="20"/>
              </w:rPr>
              <w:t xml:space="preserve">personal professional records will be provided.  </w:t>
            </w:r>
            <w:r w:rsidR="00330B57">
              <w:rPr>
                <w:sz w:val="20"/>
                <w:szCs w:val="20"/>
              </w:rPr>
              <w:t xml:space="preserve">Please review this documentation </w:t>
            </w:r>
            <w:r>
              <w:rPr>
                <w:sz w:val="20"/>
                <w:szCs w:val="20"/>
              </w:rPr>
              <w:t xml:space="preserve">as often as required. </w:t>
            </w:r>
          </w:p>
        </w:tc>
      </w:tr>
    </w:tbl>
    <w:p w:rsidR="00203665" w:rsidRDefault="00203665">
      <w:pPr>
        <w:rPr>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203665" w:rsidRPr="00990842" w:rsidTr="00203665">
        <w:trPr>
          <w:jc w:val="center"/>
        </w:trPr>
        <w:tc>
          <w:tcPr>
            <w:tcW w:w="1101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203665" w:rsidRPr="00990842" w:rsidRDefault="00203665" w:rsidP="00203665">
            <w:pPr>
              <w:pStyle w:val="NoSpacing"/>
              <w:spacing w:before="60" w:after="60"/>
              <w:jc w:val="center"/>
              <w:rPr>
                <w:b/>
                <w:caps/>
                <w:color w:val="FFFFFF" w:themeColor="background1"/>
                <w:sz w:val="24"/>
              </w:rPr>
            </w:pPr>
            <w:r>
              <w:rPr>
                <w:b/>
                <w:caps/>
                <w:color w:val="FFFFFF" w:themeColor="background1"/>
                <w:sz w:val="24"/>
              </w:rPr>
              <w:t>important notification</w:t>
            </w:r>
          </w:p>
        </w:tc>
      </w:tr>
    </w:tbl>
    <w:p w:rsidR="00203665" w:rsidRDefault="00203665">
      <w:pPr>
        <w:rPr>
          <w:sz w:val="20"/>
          <w:szCs w:val="20"/>
        </w:rPr>
      </w:pPr>
    </w:p>
    <w:tbl>
      <w:tblPr>
        <w:tblStyle w:val="TableGrid"/>
        <w:tblW w:w="0" w:type="auto"/>
        <w:tblLook w:val="04A0" w:firstRow="1" w:lastRow="0" w:firstColumn="1" w:lastColumn="0" w:noHBand="0" w:noVBand="1"/>
      </w:tblPr>
      <w:tblGrid>
        <w:gridCol w:w="11016"/>
      </w:tblGrid>
      <w:tr w:rsidR="00203665" w:rsidTr="00203665">
        <w:tc>
          <w:tcPr>
            <w:tcW w:w="11016" w:type="dxa"/>
          </w:tcPr>
          <w:p w:rsidR="006A64F6" w:rsidRDefault="006A64F6" w:rsidP="006A64F6">
            <w:pPr>
              <w:rPr>
                <w:sz w:val="20"/>
                <w:szCs w:val="20"/>
              </w:rPr>
            </w:pPr>
            <w:r>
              <w:rPr>
                <w:sz w:val="20"/>
                <w:szCs w:val="20"/>
              </w:rPr>
              <w:t>NOTE:</w:t>
            </w:r>
          </w:p>
          <w:p w:rsidR="001C6F89" w:rsidRDefault="006A64F6" w:rsidP="006A64F6">
            <w:pPr>
              <w:rPr>
                <w:sz w:val="20"/>
                <w:szCs w:val="20"/>
              </w:rPr>
            </w:pPr>
            <w:r>
              <w:rPr>
                <w:sz w:val="20"/>
                <w:szCs w:val="20"/>
              </w:rPr>
              <w:t>It is important to remember that your professional trainer/coach uses their specialization as a means of income and is not required to off</w:t>
            </w:r>
            <w:r w:rsidR="001C6F89">
              <w:rPr>
                <w:sz w:val="20"/>
                <w:szCs w:val="20"/>
              </w:rPr>
              <w:t>er any discounts for services.</w:t>
            </w:r>
          </w:p>
          <w:p w:rsidR="006A64F6" w:rsidRDefault="006A64F6" w:rsidP="006A64F6">
            <w:pPr>
              <w:rPr>
                <w:sz w:val="20"/>
                <w:szCs w:val="20"/>
              </w:rPr>
            </w:pPr>
          </w:p>
          <w:p w:rsidR="006A64F6" w:rsidRDefault="006A64F6" w:rsidP="006A64F6">
            <w:pPr>
              <w:rPr>
                <w:sz w:val="20"/>
                <w:szCs w:val="20"/>
              </w:rPr>
            </w:pPr>
            <w:r>
              <w:rPr>
                <w:sz w:val="20"/>
                <w:szCs w:val="20"/>
              </w:rPr>
              <w:t>NOTE:</w:t>
            </w:r>
          </w:p>
          <w:p w:rsidR="006A64F6" w:rsidRDefault="006A64F6" w:rsidP="006A64F6">
            <w:pPr>
              <w:rPr>
                <w:sz w:val="20"/>
                <w:szCs w:val="20"/>
              </w:rPr>
            </w:pPr>
            <w:r>
              <w:rPr>
                <w:sz w:val="20"/>
                <w:szCs w:val="20"/>
              </w:rPr>
              <w:t>The ability to maintain and continually develop any profession or business is challenging.  The rates represented have been carefully evaluated against this industries professionals of lessor, equal and greater abilities and knowledge.  All rates/fees have been set and adjusted accordingly by a professional reviewing body and not those entirely of the professional trainer/coach.</w:t>
            </w:r>
          </w:p>
          <w:p w:rsidR="006A64F6" w:rsidRDefault="006A64F6" w:rsidP="006A64F6">
            <w:pPr>
              <w:rPr>
                <w:sz w:val="20"/>
                <w:szCs w:val="20"/>
              </w:rPr>
            </w:pPr>
          </w:p>
          <w:p w:rsidR="006A64F6" w:rsidRDefault="006A64F6" w:rsidP="006A64F6">
            <w:pPr>
              <w:rPr>
                <w:sz w:val="20"/>
                <w:szCs w:val="20"/>
              </w:rPr>
            </w:pPr>
            <w:r>
              <w:rPr>
                <w:sz w:val="20"/>
                <w:szCs w:val="20"/>
              </w:rPr>
              <w:t>NOTE:</w:t>
            </w:r>
          </w:p>
          <w:p w:rsidR="00203665" w:rsidRDefault="00203665" w:rsidP="00FB29C4">
            <w:pPr>
              <w:rPr>
                <w:sz w:val="20"/>
                <w:szCs w:val="20"/>
              </w:rPr>
            </w:pPr>
            <w:r>
              <w:rPr>
                <w:sz w:val="20"/>
                <w:szCs w:val="20"/>
              </w:rPr>
              <w:t>The information</w:t>
            </w:r>
            <w:r w:rsidR="00FB29C4">
              <w:rPr>
                <w:sz w:val="20"/>
                <w:szCs w:val="20"/>
              </w:rPr>
              <w:t xml:space="preserve"> repre</w:t>
            </w:r>
            <w:r>
              <w:rPr>
                <w:sz w:val="20"/>
                <w:szCs w:val="20"/>
              </w:rPr>
              <w:t xml:space="preserve">sented is not to be used as professional medical advice.  The </w:t>
            </w:r>
            <w:r w:rsidR="00364A0F">
              <w:rPr>
                <w:sz w:val="20"/>
                <w:szCs w:val="20"/>
              </w:rPr>
              <w:t xml:space="preserve">program to be, </w:t>
            </w:r>
            <w:r w:rsidR="00FB29C4">
              <w:rPr>
                <w:sz w:val="20"/>
                <w:szCs w:val="20"/>
              </w:rPr>
              <w:t xml:space="preserve">represents the trainers’ </w:t>
            </w:r>
            <w:r>
              <w:rPr>
                <w:sz w:val="20"/>
                <w:szCs w:val="20"/>
              </w:rPr>
              <w:t>abilities to utilize one of the standardized fitness training regiments/program</w:t>
            </w:r>
            <w:r w:rsidR="00364A0F">
              <w:rPr>
                <w:sz w:val="20"/>
                <w:szCs w:val="20"/>
              </w:rPr>
              <w:t>s,</w:t>
            </w:r>
            <w:r>
              <w:rPr>
                <w:sz w:val="20"/>
                <w:szCs w:val="20"/>
              </w:rPr>
              <w:t xml:space="preserve"> through a certifying board or professionals here in named “NASM” National A</w:t>
            </w:r>
            <w:r w:rsidR="00FB29C4">
              <w:rPr>
                <w:sz w:val="20"/>
                <w:szCs w:val="20"/>
              </w:rPr>
              <w:t>cademy</w:t>
            </w:r>
            <w:r>
              <w:rPr>
                <w:sz w:val="20"/>
                <w:szCs w:val="20"/>
              </w:rPr>
              <w:t xml:space="preserve"> of Sports Medicine.  </w:t>
            </w:r>
            <w:hyperlink r:id="rId11" w:history="1">
              <w:r w:rsidR="00364A0F" w:rsidRPr="00364A0F">
                <w:rPr>
                  <w:rStyle w:val="Hyperlink"/>
                  <w:sz w:val="20"/>
                  <w:szCs w:val="20"/>
                </w:rPr>
                <w:t>www.nasm.org</w:t>
              </w:r>
            </w:hyperlink>
          </w:p>
          <w:p w:rsidR="00FB29C4" w:rsidRDefault="00FB29C4" w:rsidP="00FB29C4">
            <w:pPr>
              <w:rPr>
                <w:sz w:val="20"/>
                <w:szCs w:val="20"/>
              </w:rPr>
            </w:pPr>
          </w:p>
          <w:p w:rsidR="006A64F6" w:rsidRDefault="006A64F6" w:rsidP="00FB29C4">
            <w:pPr>
              <w:rPr>
                <w:sz w:val="20"/>
                <w:szCs w:val="20"/>
              </w:rPr>
            </w:pPr>
            <w:r>
              <w:rPr>
                <w:sz w:val="20"/>
                <w:szCs w:val="20"/>
              </w:rPr>
              <w:t>NOTE:</w:t>
            </w:r>
          </w:p>
          <w:p w:rsidR="00FB29C4" w:rsidRDefault="006A64F6" w:rsidP="00FB29C4">
            <w:pPr>
              <w:rPr>
                <w:sz w:val="20"/>
                <w:szCs w:val="20"/>
              </w:rPr>
            </w:pPr>
            <w:r>
              <w:rPr>
                <w:sz w:val="20"/>
                <w:szCs w:val="20"/>
              </w:rPr>
              <w:t>It is important to mention, i</w:t>
            </w:r>
            <w:r w:rsidR="00FB29C4">
              <w:rPr>
                <w:sz w:val="20"/>
                <w:szCs w:val="20"/>
              </w:rPr>
              <w:t xml:space="preserve">n every attempt at remaining fair towards all parties, it is to be understood that your professional training personnel is a “Professional” and should be allowed to utilize his or her abilities as a trainer/coach to work best for the client(s).  It is of high importance that you the client remember to allow the training professional the courtesy and patience in understanding and developing the ideal and proper training program that will be the best fit for your goals. </w:t>
            </w:r>
          </w:p>
          <w:p w:rsidR="00FB29C4" w:rsidRDefault="00FB29C4" w:rsidP="00FB29C4">
            <w:pPr>
              <w:rPr>
                <w:sz w:val="20"/>
                <w:szCs w:val="20"/>
              </w:rPr>
            </w:pPr>
          </w:p>
          <w:p w:rsidR="006A64F6" w:rsidRDefault="006A64F6" w:rsidP="006A64F6">
            <w:pPr>
              <w:rPr>
                <w:sz w:val="20"/>
                <w:szCs w:val="20"/>
              </w:rPr>
            </w:pPr>
            <w:r>
              <w:rPr>
                <w:sz w:val="20"/>
                <w:szCs w:val="20"/>
              </w:rPr>
              <w:t>NOTE:</w:t>
            </w:r>
          </w:p>
          <w:p w:rsidR="006A64F6" w:rsidRDefault="00FB29C4" w:rsidP="006A64F6">
            <w:pPr>
              <w:rPr>
                <w:sz w:val="20"/>
                <w:szCs w:val="20"/>
              </w:rPr>
            </w:pPr>
            <w:r>
              <w:rPr>
                <w:sz w:val="20"/>
                <w:szCs w:val="20"/>
              </w:rPr>
              <w:t>The trainer/coach will make adjustme</w:t>
            </w:r>
            <w:r w:rsidR="00A379A3">
              <w:rPr>
                <w:sz w:val="20"/>
                <w:szCs w:val="20"/>
              </w:rPr>
              <w:t>nts in your training program</w:t>
            </w:r>
            <w:r>
              <w:rPr>
                <w:sz w:val="20"/>
                <w:szCs w:val="20"/>
              </w:rPr>
              <w:t xml:space="preserve"> to allow for your ability to complete your goals.</w:t>
            </w:r>
            <w:r w:rsidR="006A64F6">
              <w:rPr>
                <w:sz w:val="20"/>
                <w:szCs w:val="20"/>
              </w:rPr>
              <w:t xml:space="preserve">  It is important as the client to utilize the professional knowledge of the trainer/coach and make all attempts to comply with programming requirements.</w:t>
            </w:r>
            <w:r w:rsidR="00A379A3">
              <w:rPr>
                <w:sz w:val="20"/>
                <w:szCs w:val="20"/>
              </w:rPr>
              <w:t xml:space="preserve"> In and away from training session.</w:t>
            </w:r>
          </w:p>
          <w:p w:rsidR="00A379A3" w:rsidRDefault="00A379A3" w:rsidP="006A64F6">
            <w:pPr>
              <w:rPr>
                <w:sz w:val="20"/>
                <w:szCs w:val="20"/>
              </w:rPr>
            </w:pPr>
          </w:p>
          <w:p w:rsidR="00A379A3" w:rsidRDefault="00A379A3" w:rsidP="006A64F6">
            <w:pPr>
              <w:rPr>
                <w:sz w:val="20"/>
                <w:szCs w:val="20"/>
              </w:rPr>
            </w:pPr>
            <w:r>
              <w:rPr>
                <w:sz w:val="20"/>
                <w:szCs w:val="20"/>
              </w:rPr>
              <w:t>NOTE:</w:t>
            </w:r>
          </w:p>
          <w:p w:rsidR="00A379A3" w:rsidRDefault="00667486" w:rsidP="006A64F6">
            <w:pPr>
              <w:rPr>
                <w:sz w:val="20"/>
                <w:szCs w:val="20"/>
              </w:rPr>
            </w:pPr>
            <w:hyperlink r:id="rId12" w:history="1">
              <w:r>
                <w:rPr>
                  <w:rStyle w:val="Hyperlink"/>
                  <w:sz w:val="20"/>
                  <w:szCs w:val="20"/>
                </w:rPr>
                <w:t>3</w:t>
              </w:r>
              <w:r w:rsidRPr="00667486">
                <w:rPr>
                  <w:rStyle w:val="Hyperlink"/>
                  <w:sz w:val="20"/>
                  <w:szCs w:val="20"/>
                  <w:vertAlign w:val="superscript"/>
                </w:rPr>
                <w:t>rd</w:t>
              </w:r>
            </w:hyperlink>
            <w:r>
              <w:rPr>
                <w:rStyle w:val="Hyperlink"/>
                <w:sz w:val="20"/>
                <w:szCs w:val="20"/>
              </w:rPr>
              <w:t xml:space="preserve"> Wave Technology Fitness &amp; Nutrition Management service</w:t>
            </w:r>
            <w:r w:rsidR="00A379A3">
              <w:rPr>
                <w:sz w:val="20"/>
                <w:szCs w:val="20"/>
              </w:rPr>
              <w:t xml:space="preserve"> is a sup</w:t>
            </w:r>
            <w:r>
              <w:rPr>
                <w:sz w:val="20"/>
                <w:szCs w:val="20"/>
              </w:rPr>
              <w:t>port management entity that utilizes</w:t>
            </w:r>
            <w:r w:rsidR="00A379A3">
              <w:rPr>
                <w:sz w:val="20"/>
                <w:szCs w:val="20"/>
              </w:rPr>
              <w:t xml:space="preserve"> a variety of systems</w:t>
            </w:r>
            <w:r>
              <w:rPr>
                <w:sz w:val="20"/>
                <w:szCs w:val="20"/>
              </w:rPr>
              <w:t>, formulas and applications</w:t>
            </w:r>
            <w:r w:rsidR="00A379A3">
              <w:rPr>
                <w:sz w:val="20"/>
                <w:szCs w:val="20"/>
              </w:rPr>
              <w:t xml:space="preserve"> to help assist in their clients goals.  For further information, please visit our website or email at </w:t>
            </w:r>
            <w:hyperlink r:id="rId13" w:history="1">
              <w:r w:rsidR="00A379A3" w:rsidRPr="000C6C74">
                <w:rPr>
                  <w:rStyle w:val="Hyperlink"/>
                  <w:sz w:val="20"/>
                  <w:szCs w:val="20"/>
                </w:rPr>
                <w:t>mailto:3rdwtss@gmail.com</w:t>
              </w:r>
            </w:hyperlink>
          </w:p>
          <w:p w:rsidR="00A379A3" w:rsidRDefault="00A379A3" w:rsidP="006A64F6">
            <w:pPr>
              <w:rPr>
                <w:sz w:val="20"/>
                <w:szCs w:val="20"/>
              </w:rPr>
            </w:pPr>
          </w:p>
          <w:p w:rsidR="00A379A3" w:rsidRDefault="00A379A3" w:rsidP="006A64F6">
            <w:pPr>
              <w:rPr>
                <w:sz w:val="20"/>
                <w:szCs w:val="20"/>
              </w:rPr>
            </w:pPr>
            <w:r>
              <w:rPr>
                <w:sz w:val="20"/>
                <w:szCs w:val="20"/>
              </w:rPr>
              <w:t xml:space="preserve"> </w:t>
            </w:r>
          </w:p>
          <w:p w:rsidR="006A64F6" w:rsidRDefault="006A64F6" w:rsidP="006A64F6">
            <w:pPr>
              <w:rPr>
                <w:sz w:val="20"/>
                <w:szCs w:val="20"/>
              </w:rPr>
            </w:pPr>
          </w:p>
          <w:p w:rsidR="00FB29C4" w:rsidRDefault="00FB29C4" w:rsidP="006A64F6">
            <w:pPr>
              <w:rPr>
                <w:sz w:val="20"/>
                <w:szCs w:val="20"/>
              </w:rPr>
            </w:pPr>
            <w:r>
              <w:rPr>
                <w:sz w:val="20"/>
                <w:szCs w:val="20"/>
              </w:rPr>
              <w:t xml:space="preserve"> </w:t>
            </w:r>
          </w:p>
        </w:tc>
      </w:tr>
    </w:tbl>
    <w:p w:rsidR="00203665" w:rsidRDefault="00203665">
      <w:pPr>
        <w:rPr>
          <w:sz w:val="20"/>
          <w:szCs w:val="20"/>
        </w:rPr>
      </w:pPr>
    </w:p>
    <w:p w:rsidR="007D56ED" w:rsidRDefault="007D56ED">
      <w:pPr>
        <w:rPr>
          <w:sz w:val="20"/>
          <w:szCs w:val="20"/>
        </w:rPr>
      </w:pPr>
      <w:r>
        <w:rPr>
          <w:sz w:val="20"/>
          <w:szCs w:val="20"/>
        </w:rPr>
        <w:br w:type="page"/>
      </w:r>
    </w:p>
    <w:p w:rsidR="005E5D83" w:rsidRPr="001D6435" w:rsidRDefault="005E5D83" w:rsidP="005877AC">
      <w:pPr>
        <w:pStyle w:val="NoSpacing"/>
        <w:rPr>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0F1271" w:rsidRPr="00990842" w:rsidTr="001D6435">
        <w:trPr>
          <w:jc w:val="center"/>
        </w:trPr>
        <w:tc>
          <w:tcPr>
            <w:tcW w:w="1101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0F1271" w:rsidRPr="00990842" w:rsidRDefault="001D6435" w:rsidP="001D6435">
            <w:pPr>
              <w:pStyle w:val="NoSpacing"/>
              <w:spacing w:before="60" w:after="60"/>
              <w:jc w:val="center"/>
              <w:rPr>
                <w:b/>
                <w:caps/>
                <w:color w:val="FFFFFF" w:themeColor="background1"/>
                <w:sz w:val="24"/>
              </w:rPr>
            </w:pPr>
            <w:r w:rsidRPr="00990842">
              <w:rPr>
                <w:b/>
                <w:caps/>
                <w:color w:val="FFFFFF" w:themeColor="background1"/>
                <w:sz w:val="24"/>
              </w:rPr>
              <w:t>Fitness</w:t>
            </w:r>
            <w:r w:rsidR="000F1271" w:rsidRPr="00990842">
              <w:rPr>
                <w:b/>
                <w:caps/>
                <w:color w:val="FFFFFF" w:themeColor="background1"/>
                <w:sz w:val="24"/>
              </w:rPr>
              <w:t xml:space="preserve"> Packages</w:t>
            </w:r>
          </w:p>
        </w:tc>
      </w:tr>
    </w:tbl>
    <w:p w:rsidR="000F1271" w:rsidRDefault="000F1271" w:rsidP="00AE6B4D">
      <w:pPr>
        <w:pStyle w:val="NoSpacing"/>
        <w:spacing w:before="120" w:after="120"/>
      </w:pPr>
      <w:r>
        <w:t xml:space="preserve">Please select the </w:t>
      </w:r>
      <w:r w:rsidR="006E7333">
        <w:t xml:space="preserve">Health and Fitness </w:t>
      </w:r>
      <w:r>
        <w:t xml:space="preserve">package that you desire to </w:t>
      </w:r>
      <w:r w:rsidR="008E7BE0">
        <w:t>attain during you</w:t>
      </w:r>
      <w:r w:rsidR="006E7333">
        <w:t>r journey towards a healthier lifestyle</w:t>
      </w:r>
      <w:r w:rsidR="008E7BE0">
        <w:t>.</w:t>
      </w:r>
    </w:p>
    <w:tbl>
      <w:tblPr>
        <w:tblStyle w:val="TableGrid"/>
        <w:tblW w:w="0" w:type="auto"/>
        <w:tblLook w:val="04A0" w:firstRow="1" w:lastRow="0" w:firstColumn="1" w:lastColumn="0" w:noHBand="0" w:noVBand="1"/>
      </w:tblPr>
      <w:tblGrid>
        <w:gridCol w:w="378"/>
        <w:gridCol w:w="270"/>
        <w:gridCol w:w="10368"/>
      </w:tblGrid>
      <w:tr w:rsidR="007A5A42" w:rsidTr="000E202E">
        <w:trPr>
          <w:trHeight w:val="168"/>
        </w:trPr>
        <w:tc>
          <w:tcPr>
            <w:tcW w:w="378" w:type="dxa"/>
            <w:tcBorders>
              <w:top w:val="threeDEngrave" w:sz="6" w:space="0" w:color="365F91" w:themeColor="accent1" w:themeShade="BF"/>
              <w:left w:val="threeDEngrave" w:sz="6" w:space="0" w:color="365F91" w:themeColor="accent1" w:themeShade="BF"/>
              <w:bottom w:val="threeDEmboss" w:sz="6" w:space="0" w:color="365F91" w:themeColor="accent1" w:themeShade="BF"/>
              <w:right w:val="threeDEmboss" w:sz="6" w:space="0" w:color="365F91" w:themeColor="accent1" w:themeShade="BF"/>
            </w:tcBorders>
          </w:tcPr>
          <w:p w:rsidR="007A5A42" w:rsidRDefault="007A5A42" w:rsidP="005877AC">
            <w:pPr>
              <w:pStyle w:val="NoSpacing"/>
            </w:pPr>
          </w:p>
        </w:tc>
        <w:tc>
          <w:tcPr>
            <w:tcW w:w="270" w:type="dxa"/>
            <w:tcBorders>
              <w:top w:val="nil"/>
              <w:left w:val="threeDEmboss" w:sz="6" w:space="0" w:color="365F91" w:themeColor="accent1" w:themeShade="BF"/>
              <w:bottom w:val="nil"/>
              <w:right w:val="nil"/>
            </w:tcBorders>
          </w:tcPr>
          <w:p w:rsidR="007A5A42" w:rsidRDefault="007A5A42" w:rsidP="005877AC">
            <w:pPr>
              <w:pStyle w:val="NoSpacing"/>
            </w:pPr>
          </w:p>
        </w:tc>
        <w:tc>
          <w:tcPr>
            <w:tcW w:w="10368" w:type="dxa"/>
            <w:tcBorders>
              <w:top w:val="nil"/>
              <w:left w:val="nil"/>
              <w:bottom w:val="nil"/>
              <w:right w:val="nil"/>
            </w:tcBorders>
          </w:tcPr>
          <w:p w:rsidR="000E202E" w:rsidRPr="00050431" w:rsidRDefault="007D56ED" w:rsidP="007D56ED">
            <w:pPr>
              <w:pStyle w:val="NoSpacing"/>
              <w:tabs>
                <w:tab w:val="right" w:pos="2052"/>
                <w:tab w:val="decimal" w:leader="dot" w:pos="9792"/>
              </w:tabs>
              <w:rPr>
                <w:color w:val="365F91" w:themeColor="accent1" w:themeShade="BF"/>
              </w:rPr>
            </w:pPr>
            <w:r>
              <w:rPr>
                <w:b/>
                <w:color w:val="365F91" w:themeColor="accent1" w:themeShade="BF"/>
              </w:rPr>
              <w:t>NASM-OPT Personal Training Session</w:t>
            </w:r>
            <w:r w:rsidR="00FB50A9">
              <w:rPr>
                <w:b/>
                <w:color w:val="365F91" w:themeColor="accent1" w:themeShade="BF"/>
              </w:rPr>
              <w:t xml:space="preserve"> </w:t>
            </w:r>
            <w:r w:rsidR="0093321B">
              <w:rPr>
                <w:b/>
                <w:color w:val="365F91" w:themeColor="accent1" w:themeShade="BF"/>
              </w:rPr>
              <w:t>(1</w:t>
            </w:r>
            <w:r w:rsidR="00F57E7B">
              <w:rPr>
                <w:b/>
                <w:color w:val="365F91" w:themeColor="accent1" w:themeShade="BF"/>
              </w:rPr>
              <w:t>:1</w:t>
            </w:r>
            <w:r w:rsidR="00912322">
              <w:rPr>
                <w:b/>
                <w:color w:val="365F91" w:themeColor="accent1" w:themeShade="BF"/>
              </w:rPr>
              <w:t xml:space="preserve">) </w:t>
            </w:r>
            <w:r w:rsidR="00B24F4D">
              <w:rPr>
                <w:b/>
                <w:color w:val="365F91" w:themeColor="accent1" w:themeShade="BF"/>
              </w:rPr>
              <w:t>….</w:t>
            </w:r>
            <w:r w:rsidR="005877AC">
              <w:rPr>
                <w:b/>
                <w:color w:val="365F91" w:themeColor="accent1" w:themeShade="BF"/>
              </w:rPr>
              <w:tab/>
              <w:t>$</w:t>
            </w:r>
            <w:r w:rsidR="00630F92">
              <w:rPr>
                <w:b/>
                <w:color w:val="365F91" w:themeColor="accent1" w:themeShade="BF"/>
              </w:rPr>
              <w:t>1</w:t>
            </w:r>
            <w:r w:rsidR="00C94345">
              <w:rPr>
                <w:b/>
                <w:color w:val="365F91" w:themeColor="accent1" w:themeShade="BF"/>
              </w:rPr>
              <w:t>0</w:t>
            </w:r>
            <w:r w:rsidR="00630F92">
              <w:rPr>
                <w:b/>
                <w:color w:val="365F91" w:themeColor="accent1" w:themeShade="BF"/>
              </w:rPr>
              <w:t>0</w:t>
            </w:r>
            <w:r w:rsidR="005877AC">
              <w:rPr>
                <w:b/>
                <w:color w:val="365F91" w:themeColor="accent1" w:themeShade="BF"/>
              </w:rPr>
              <w:t>.00</w:t>
            </w:r>
            <w:r w:rsidR="00912322">
              <w:rPr>
                <w:b/>
                <w:color w:val="365F91" w:themeColor="accent1" w:themeShade="BF"/>
              </w:rPr>
              <w:t>/per session</w:t>
            </w:r>
          </w:p>
        </w:tc>
      </w:tr>
      <w:tr w:rsidR="000E202E" w:rsidTr="000E202E">
        <w:trPr>
          <w:trHeight w:val="168"/>
        </w:trPr>
        <w:tc>
          <w:tcPr>
            <w:tcW w:w="378" w:type="dxa"/>
            <w:tcBorders>
              <w:top w:val="threeDEmboss" w:sz="6" w:space="0" w:color="365F91" w:themeColor="accent1" w:themeShade="BF"/>
              <w:left w:val="nil"/>
              <w:bottom w:val="nil"/>
              <w:right w:val="nil"/>
            </w:tcBorders>
          </w:tcPr>
          <w:p w:rsidR="000E202E" w:rsidRDefault="000E202E" w:rsidP="005877AC">
            <w:pPr>
              <w:pStyle w:val="NoSpacing"/>
            </w:pPr>
          </w:p>
        </w:tc>
        <w:tc>
          <w:tcPr>
            <w:tcW w:w="270" w:type="dxa"/>
            <w:tcBorders>
              <w:top w:val="nil"/>
              <w:left w:val="nil"/>
              <w:bottom w:val="nil"/>
              <w:right w:val="nil"/>
            </w:tcBorders>
          </w:tcPr>
          <w:p w:rsidR="000E202E" w:rsidRDefault="000E202E" w:rsidP="005877AC">
            <w:pPr>
              <w:pStyle w:val="NoSpacing"/>
            </w:pPr>
          </w:p>
        </w:tc>
        <w:tc>
          <w:tcPr>
            <w:tcW w:w="10368" w:type="dxa"/>
            <w:tcBorders>
              <w:top w:val="nil"/>
              <w:left w:val="nil"/>
              <w:bottom w:val="nil"/>
              <w:right w:val="nil"/>
            </w:tcBorders>
          </w:tcPr>
          <w:p w:rsidR="001D6435" w:rsidRDefault="00912322" w:rsidP="005877AC">
            <w:pPr>
              <w:pStyle w:val="NoSpacing"/>
            </w:pPr>
            <w:r>
              <w:t xml:space="preserve">The per </w:t>
            </w:r>
            <w:r w:rsidR="00B24F4D">
              <w:t xml:space="preserve">session rate </w:t>
            </w:r>
            <w:r w:rsidR="001D6435">
              <w:t>includes the following:</w:t>
            </w:r>
          </w:p>
          <w:p w:rsidR="000E202E" w:rsidRDefault="00760D7B" w:rsidP="001D6435">
            <w:pPr>
              <w:pStyle w:val="NoSpacing"/>
              <w:numPr>
                <w:ilvl w:val="0"/>
                <w:numId w:val="10"/>
              </w:numPr>
              <w:ind w:left="432" w:hanging="432"/>
            </w:pPr>
            <w:r>
              <w:t>One Personal Training Session</w:t>
            </w:r>
            <w:r w:rsidR="00A858BE">
              <w:t xml:space="preserve"> (1</w:t>
            </w:r>
            <w:r>
              <w:t>:1)</w:t>
            </w:r>
            <w:r w:rsidR="00F57E7B">
              <w:t>.</w:t>
            </w:r>
          </w:p>
          <w:p w:rsidR="00645B50" w:rsidRDefault="00C001FF" w:rsidP="00C001FF">
            <w:pPr>
              <w:pStyle w:val="NoSpacing"/>
              <w:numPr>
                <w:ilvl w:val="0"/>
                <w:numId w:val="10"/>
              </w:numPr>
              <w:ind w:left="432" w:hanging="432"/>
            </w:pPr>
            <w:r>
              <w:t>Text</w:t>
            </w:r>
            <w:r w:rsidR="000E202E">
              <w:t xml:space="preserve"> and email support.</w:t>
            </w:r>
          </w:p>
          <w:p w:rsidR="00FB50A9" w:rsidRDefault="00FB50A9" w:rsidP="00C001FF">
            <w:pPr>
              <w:pStyle w:val="NoSpacing"/>
              <w:numPr>
                <w:ilvl w:val="0"/>
                <w:numId w:val="10"/>
              </w:numPr>
              <w:ind w:left="432" w:hanging="432"/>
            </w:pPr>
            <w:r>
              <w:t>Pre/Post stretch applications</w:t>
            </w:r>
          </w:p>
          <w:p w:rsidR="00FB50A9" w:rsidRDefault="00FB50A9" w:rsidP="00C001FF">
            <w:pPr>
              <w:pStyle w:val="NoSpacing"/>
              <w:numPr>
                <w:ilvl w:val="0"/>
                <w:numId w:val="10"/>
              </w:numPr>
              <w:ind w:left="432" w:hanging="432"/>
            </w:pPr>
            <w:r>
              <w:t>General fitness dialog pre/post consultation (updates)</w:t>
            </w:r>
          </w:p>
          <w:p w:rsidR="00667486" w:rsidRPr="00050431" w:rsidRDefault="00667486" w:rsidP="00C001FF">
            <w:pPr>
              <w:pStyle w:val="NoSpacing"/>
              <w:numPr>
                <w:ilvl w:val="0"/>
                <w:numId w:val="10"/>
              </w:numPr>
              <w:ind w:left="432" w:hanging="432"/>
            </w:pPr>
            <w:r>
              <w:t>Discounted session will occur after 10</w:t>
            </w:r>
            <w:r w:rsidRPr="00667486">
              <w:rPr>
                <w:vertAlign w:val="superscript"/>
              </w:rPr>
              <w:t>th</w:t>
            </w:r>
            <w:r>
              <w:t xml:space="preserve"> session purchase.  Rate $75/ per session hour</w:t>
            </w:r>
          </w:p>
        </w:tc>
      </w:tr>
    </w:tbl>
    <w:p w:rsidR="0082468A" w:rsidRPr="00AE6B4D" w:rsidRDefault="0082468A" w:rsidP="005877AC">
      <w:pPr>
        <w:pStyle w:val="NoSpacing"/>
        <w:rPr>
          <w:sz w:val="16"/>
          <w:szCs w:val="10"/>
        </w:rPr>
      </w:pPr>
    </w:p>
    <w:tbl>
      <w:tblPr>
        <w:tblStyle w:val="TableGrid"/>
        <w:tblW w:w="0" w:type="auto"/>
        <w:tblLook w:val="04A0" w:firstRow="1" w:lastRow="0" w:firstColumn="1" w:lastColumn="0" w:noHBand="0" w:noVBand="1"/>
      </w:tblPr>
      <w:tblGrid>
        <w:gridCol w:w="378"/>
        <w:gridCol w:w="270"/>
        <w:gridCol w:w="10368"/>
      </w:tblGrid>
      <w:tr w:rsidR="001D6435" w:rsidTr="004273EF">
        <w:trPr>
          <w:trHeight w:val="168"/>
        </w:trPr>
        <w:tc>
          <w:tcPr>
            <w:tcW w:w="378" w:type="dxa"/>
            <w:tcBorders>
              <w:top w:val="threeDEngrave" w:sz="6" w:space="0" w:color="365F91" w:themeColor="accent1" w:themeShade="BF"/>
              <w:left w:val="threeDEngrave" w:sz="6" w:space="0" w:color="365F91" w:themeColor="accent1" w:themeShade="BF"/>
              <w:bottom w:val="threeDEmboss" w:sz="6" w:space="0" w:color="365F91" w:themeColor="accent1" w:themeShade="BF"/>
              <w:right w:val="threeDEmboss" w:sz="6" w:space="0" w:color="365F91" w:themeColor="accent1" w:themeShade="BF"/>
            </w:tcBorders>
            <w:shd w:val="clear" w:color="auto" w:fill="B8CCE4" w:themeFill="accent1" w:themeFillTint="66"/>
          </w:tcPr>
          <w:p w:rsidR="001D6435" w:rsidRDefault="001D6435" w:rsidP="00D9693C">
            <w:pPr>
              <w:pStyle w:val="NoSpacing"/>
            </w:pPr>
          </w:p>
        </w:tc>
        <w:tc>
          <w:tcPr>
            <w:tcW w:w="270" w:type="dxa"/>
            <w:tcBorders>
              <w:top w:val="nil"/>
              <w:left w:val="threeDEmboss" w:sz="6" w:space="0" w:color="365F91" w:themeColor="accent1" w:themeShade="BF"/>
              <w:bottom w:val="nil"/>
              <w:right w:val="nil"/>
            </w:tcBorders>
            <w:shd w:val="clear" w:color="auto" w:fill="B8CCE4" w:themeFill="accent1" w:themeFillTint="66"/>
          </w:tcPr>
          <w:p w:rsidR="001D6435" w:rsidRDefault="001D6435" w:rsidP="00D9693C">
            <w:pPr>
              <w:pStyle w:val="NoSpacing"/>
            </w:pPr>
          </w:p>
        </w:tc>
        <w:tc>
          <w:tcPr>
            <w:tcW w:w="10368" w:type="dxa"/>
            <w:tcBorders>
              <w:top w:val="nil"/>
              <w:left w:val="nil"/>
              <w:bottom w:val="nil"/>
              <w:right w:val="nil"/>
            </w:tcBorders>
            <w:shd w:val="clear" w:color="auto" w:fill="B8CCE4" w:themeFill="accent1" w:themeFillTint="66"/>
          </w:tcPr>
          <w:p w:rsidR="001D6435" w:rsidRPr="00050431" w:rsidRDefault="001D6435" w:rsidP="0093321B">
            <w:pPr>
              <w:pStyle w:val="NoSpacing"/>
              <w:tabs>
                <w:tab w:val="right" w:pos="2052"/>
                <w:tab w:val="decimal" w:leader="dot" w:pos="9792"/>
              </w:tabs>
              <w:rPr>
                <w:color w:val="365F91" w:themeColor="accent1" w:themeShade="BF"/>
              </w:rPr>
            </w:pPr>
            <w:r w:rsidRPr="005877AC">
              <w:rPr>
                <w:b/>
                <w:color w:val="365F91" w:themeColor="accent1" w:themeShade="BF"/>
              </w:rPr>
              <w:t xml:space="preserve">The </w:t>
            </w:r>
            <w:r w:rsidR="0093321B">
              <w:rPr>
                <w:b/>
                <w:color w:val="365F91" w:themeColor="accent1" w:themeShade="BF"/>
              </w:rPr>
              <w:t>Personal</w:t>
            </w:r>
            <w:r w:rsidRPr="00050431">
              <w:rPr>
                <w:b/>
                <w:color w:val="365F91" w:themeColor="accent1" w:themeShade="BF"/>
              </w:rPr>
              <w:t xml:space="preserve"> </w:t>
            </w:r>
            <w:r w:rsidR="006E53C1">
              <w:rPr>
                <w:b/>
                <w:color w:val="365F91" w:themeColor="accent1" w:themeShade="BF"/>
              </w:rPr>
              <w:t xml:space="preserve">Comprehensive </w:t>
            </w:r>
            <w:r>
              <w:rPr>
                <w:b/>
                <w:color w:val="365F91" w:themeColor="accent1" w:themeShade="BF"/>
              </w:rPr>
              <w:t>Fitness</w:t>
            </w:r>
            <w:r w:rsidR="0093321B">
              <w:rPr>
                <w:b/>
                <w:color w:val="365F91" w:themeColor="accent1" w:themeShade="BF"/>
              </w:rPr>
              <w:t xml:space="preserve"> Assessment</w:t>
            </w:r>
            <w:r>
              <w:rPr>
                <w:b/>
                <w:color w:val="365F91" w:themeColor="accent1" w:themeShade="BF"/>
              </w:rPr>
              <w:t xml:space="preserve"> </w:t>
            </w:r>
            <w:r w:rsidRPr="00050431">
              <w:rPr>
                <w:b/>
                <w:color w:val="365F91" w:themeColor="accent1" w:themeShade="BF"/>
              </w:rPr>
              <w:t>Package</w:t>
            </w:r>
            <w:r>
              <w:rPr>
                <w:b/>
                <w:color w:val="365F91" w:themeColor="accent1" w:themeShade="BF"/>
              </w:rPr>
              <w:tab/>
              <w:t>$</w:t>
            </w:r>
            <w:r w:rsidR="00CE247F">
              <w:rPr>
                <w:b/>
                <w:color w:val="365F91" w:themeColor="accent1" w:themeShade="BF"/>
              </w:rPr>
              <w:t>3</w:t>
            </w:r>
            <w:r w:rsidR="002D71CD">
              <w:rPr>
                <w:b/>
                <w:color w:val="365F91" w:themeColor="accent1" w:themeShade="BF"/>
              </w:rPr>
              <w:t>65</w:t>
            </w:r>
            <w:r>
              <w:rPr>
                <w:b/>
                <w:color w:val="365F91" w:themeColor="accent1" w:themeShade="BF"/>
              </w:rPr>
              <w:t>.</w:t>
            </w:r>
            <w:r w:rsidR="0093321B">
              <w:rPr>
                <w:b/>
                <w:color w:val="365F91" w:themeColor="accent1" w:themeShade="BF"/>
              </w:rPr>
              <w:t>95</w:t>
            </w:r>
          </w:p>
        </w:tc>
      </w:tr>
      <w:tr w:rsidR="001D6435" w:rsidTr="004273EF">
        <w:trPr>
          <w:trHeight w:val="168"/>
        </w:trPr>
        <w:tc>
          <w:tcPr>
            <w:tcW w:w="378" w:type="dxa"/>
            <w:tcBorders>
              <w:top w:val="threeDEmboss" w:sz="6" w:space="0" w:color="365F91" w:themeColor="accent1" w:themeShade="BF"/>
              <w:left w:val="nil"/>
              <w:bottom w:val="nil"/>
              <w:right w:val="nil"/>
            </w:tcBorders>
            <w:shd w:val="clear" w:color="auto" w:fill="B8CCE4" w:themeFill="accent1" w:themeFillTint="66"/>
          </w:tcPr>
          <w:p w:rsidR="001D6435" w:rsidRDefault="001D6435" w:rsidP="00D9693C">
            <w:pPr>
              <w:pStyle w:val="NoSpacing"/>
            </w:pPr>
          </w:p>
        </w:tc>
        <w:tc>
          <w:tcPr>
            <w:tcW w:w="270" w:type="dxa"/>
            <w:tcBorders>
              <w:top w:val="nil"/>
              <w:left w:val="nil"/>
              <w:bottom w:val="nil"/>
              <w:right w:val="nil"/>
            </w:tcBorders>
            <w:shd w:val="clear" w:color="auto" w:fill="B8CCE4" w:themeFill="accent1" w:themeFillTint="66"/>
          </w:tcPr>
          <w:p w:rsidR="001D6435" w:rsidRDefault="001D6435" w:rsidP="00D9693C">
            <w:pPr>
              <w:pStyle w:val="NoSpacing"/>
            </w:pPr>
          </w:p>
        </w:tc>
        <w:tc>
          <w:tcPr>
            <w:tcW w:w="10368" w:type="dxa"/>
            <w:tcBorders>
              <w:top w:val="nil"/>
              <w:left w:val="nil"/>
              <w:bottom w:val="nil"/>
              <w:right w:val="nil"/>
            </w:tcBorders>
            <w:shd w:val="clear" w:color="auto" w:fill="B8CCE4" w:themeFill="accent1" w:themeFillTint="66"/>
          </w:tcPr>
          <w:p w:rsidR="006E53C1" w:rsidRDefault="006E53C1" w:rsidP="006E53C1">
            <w:pPr>
              <w:pStyle w:val="NoSpacing"/>
            </w:pPr>
            <w:r>
              <w:t>The initial health assessment is a one-time fee. The assessment was created to help gauge an individual’s fitness level. This assessment also serves as a guide for the fitness professional to create a custom program design based on the needs of the client. The assessment consists of the following:</w:t>
            </w:r>
          </w:p>
          <w:p w:rsidR="006E53C1" w:rsidRDefault="00667486" w:rsidP="006E53C1">
            <w:pPr>
              <w:pStyle w:val="NoSpacing"/>
              <w:numPr>
                <w:ilvl w:val="0"/>
                <w:numId w:val="20"/>
              </w:numPr>
              <w:ind w:left="360"/>
            </w:pPr>
            <w:r>
              <w:t>(2) Two Fitness</w:t>
            </w:r>
            <w:r w:rsidR="006E53C1">
              <w:t xml:space="preserve"> consultations; </w:t>
            </w:r>
            <w:r>
              <w:t xml:space="preserve">3 Primary </w:t>
            </w:r>
            <w:r w:rsidR="006E53C1">
              <w:t>assessment</w:t>
            </w:r>
            <w:r>
              <w:t>s</w:t>
            </w:r>
            <w:r w:rsidR="006E53C1">
              <w:t xml:space="preserve"> and the follow ups explaining the results.</w:t>
            </w:r>
          </w:p>
          <w:p w:rsidR="006E53C1" w:rsidRDefault="006E53C1" w:rsidP="006E53C1">
            <w:pPr>
              <w:pStyle w:val="NoSpacing"/>
              <w:numPr>
                <w:ilvl w:val="2"/>
                <w:numId w:val="23"/>
              </w:numPr>
              <w:ind w:left="792" w:hanging="423"/>
            </w:pPr>
            <w:r>
              <w:t>The assessments consists of a physical activity readiness questionnaire (PAR-Q), general and medical questionnaire, physiological assessment, circumference measurements, metabolically challenged questionnaire, movement assessment, fitness assessment, and a flexibility training assessment.</w:t>
            </w:r>
          </w:p>
          <w:p w:rsidR="00C94345" w:rsidRPr="00050431" w:rsidRDefault="006E53C1" w:rsidP="006E53C1">
            <w:pPr>
              <w:pStyle w:val="NoSpacing"/>
              <w:numPr>
                <w:ilvl w:val="0"/>
                <w:numId w:val="11"/>
              </w:numPr>
              <w:ind w:left="432" w:hanging="432"/>
            </w:pPr>
            <w:r>
              <w:t>The results of the assessment are provided along with a video that demonstrates basic exercises that a person can do on daily basis without the use of equipment. If done daily, such exercises do have the potential of improving a person’s health and body composition.</w:t>
            </w:r>
          </w:p>
        </w:tc>
      </w:tr>
      <w:tr w:rsidR="004273EF" w:rsidTr="004273EF">
        <w:trPr>
          <w:trHeight w:val="168"/>
        </w:trPr>
        <w:tc>
          <w:tcPr>
            <w:tcW w:w="378" w:type="dxa"/>
            <w:tcBorders>
              <w:top w:val="nil"/>
              <w:left w:val="nil"/>
              <w:bottom w:val="single" w:sz="4" w:space="0" w:color="auto"/>
              <w:right w:val="nil"/>
            </w:tcBorders>
            <w:shd w:val="clear" w:color="auto" w:fill="DBE5F1" w:themeFill="accent1" w:themeFillTint="33"/>
          </w:tcPr>
          <w:p w:rsidR="004273EF" w:rsidRDefault="004273EF" w:rsidP="00D9693C">
            <w:pPr>
              <w:pStyle w:val="NoSpacing"/>
            </w:pPr>
          </w:p>
        </w:tc>
        <w:tc>
          <w:tcPr>
            <w:tcW w:w="270" w:type="dxa"/>
            <w:tcBorders>
              <w:top w:val="nil"/>
              <w:left w:val="nil"/>
              <w:bottom w:val="nil"/>
              <w:right w:val="nil"/>
            </w:tcBorders>
            <w:shd w:val="clear" w:color="auto" w:fill="DBE5F1" w:themeFill="accent1" w:themeFillTint="33"/>
          </w:tcPr>
          <w:p w:rsidR="004273EF" w:rsidRDefault="004273EF" w:rsidP="00D9693C">
            <w:pPr>
              <w:pStyle w:val="NoSpacing"/>
            </w:pPr>
          </w:p>
        </w:tc>
        <w:tc>
          <w:tcPr>
            <w:tcW w:w="10368" w:type="dxa"/>
            <w:tcBorders>
              <w:top w:val="nil"/>
              <w:left w:val="nil"/>
              <w:bottom w:val="nil"/>
              <w:right w:val="nil"/>
            </w:tcBorders>
            <w:shd w:val="clear" w:color="auto" w:fill="DBE5F1" w:themeFill="accent1" w:themeFillTint="33"/>
          </w:tcPr>
          <w:p w:rsidR="004273EF" w:rsidRDefault="004273EF" w:rsidP="006E53C1">
            <w:pPr>
              <w:pStyle w:val="NoSpacing"/>
            </w:pPr>
          </w:p>
        </w:tc>
      </w:tr>
      <w:tr w:rsidR="00667486" w:rsidTr="004273EF">
        <w:trPr>
          <w:trHeight w:val="168"/>
        </w:trPr>
        <w:tc>
          <w:tcPr>
            <w:tcW w:w="3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67486" w:rsidRDefault="00667486" w:rsidP="00D9693C">
            <w:pPr>
              <w:pStyle w:val="NoSpacing"/>
            </w:pPr>
          </w:p>
        </w:tc>
        <w:tc>
          <w:tcPr>
            <w:tcW w:w="270" w:type="dxa"/>
            <w:tcBorders>
              <w:top w:val="nil"/>
              <w:left w:val="single" w:sz="4" w:space="0" w:color="auto"/>
              <w:bottom w:val="nil"/>
              <w:right w:val="nil"/>
            </w:tcBorders>
            <w:shd w:val="clear" w:color="auto" w:fill="DBE5F1" w:themeFill="accent1" w:themeFillTint="33"/>
          </w:tcPr>
          <w:p w:rsidR="00667486" w:rsidRDefault="00667486" w:rsidP="00D9693C">
            <w:pPr>
              <w:pStyle w:val="NoSpacing"/>
            </w:pPr>
          </w:p>
        </w:tc>
        <w:tc>
          <w:tcPr>
            <w:tcW w:w="10368" w:type="dxa"/>
            <w:tcBorders>
              <w:top w:val="nil"/>
              <w:left w:val="nil"/>
              <w:bottom w:val="nil"/>
              <w:right w:val="nil"/>
            </w:tcBorders>
            <w:shd w:val="clear" w:color="auto" w:fill="DBE5F1" w:themeFill="accent1" w:themeFillTint="33"/>
          </w:tcPr>
          <w:p w:rsidR="00667486" w:rsidRDefault="00667486" w:rsidP="004273EF">
            <w:pPr>
              <w:pStyle w:val="NoSpacing"/>
            </w:pPr>
            <w:r w:rsidRPr="005877AC">
              <w:rPr>
                <w:b/>
                <w:color w:val="365F91" w:themeColor="accent1" w:themeShade="BF"/>
              </w:rPr>
              <w:t xml:space="preserve">The </w:t>
            </w:r>
            <w:r>
              <w:rPr>
                <w:b/>
                <w:color w:val="365F91" w:themeColor="accent1" w:themeShade="BF"/>
              </w:rPr>
              <w:t>Personal</w:t>
            </w:r>
            <w:r w:rsidRPr="00050431">
              <w:rPr>
                <w:b/>
                <w:color w:val="365F91" w:themeColor="accent1" w:themeShade="BF"/>
              </w:rPr>
              <w:t xml:space="preserve"> </w:t>
            </w:r>
            <w:r w:rsidR="004273EF">
              <w:rPr>
                <w:b/>
                <w:color w:val="365F91" w:themeColor="accent1" w:themeShade="BF"/>
              </w:rPr>
              <w:t>Fitness Interview and Standard Summary Report</w:t>
            </w:r>
            <w:r>
              <w:rPr>
                <w:b/>
                <w:color w:val="365F91" w:themeColor="accent1" w:themeShade="BF"/>
              </w:rPr>
              <w:tab/>
              <w:t>$</w:t>
            </w:r>
            <w:r w:rsidR="004273EF">
              <w:rPr>
                <w:b/>
                <w:color w:val="365F91" w:themeColor="accent1" w:themeShade="BF"/>
              </w:rPr>
              <w:t>1</w:t>
            </w:r>
            <w:r>
              <w:rPr>
                <w:b/>
                <w:color w:val="365F91" w:themeColor="accent1" w:themeShade="BF"/>
              </w:rPr>
              <w:t>65.95</w:t>
            </w:r>
          </w:p>
        </w:tc>
      </w:tr>
      <w:tr w:rsidR="00667486" w:rsidTr="004273EF">
        <w:trPr>
          <w:trHeight w:val="168"/>
        </w:trPr>
        <w:tc>
          <w:tcPr>
            <w:tcW w:w="378" w:type="dxa"/>
            <w:tcBorders>
              <w:top w:val="single" w:sz="4" w:space="0" w:color="auto"/>
              <w:left w:val="nil"/>
              <w:bottom w:val="nil"/>
              <w:right w:val="nil"/>
            </w:tcBorders>
            <w:shd w:val="clear" w:color="auto" w:fill="DBE5F1" w:themeFill="accent1" w:themeFillTint="33"/>
          </w:tcPr>
          <w:p w:rsidR="00667486" w:rsidRDefault="00667486" w:rsidP="00D9693C">
            <w:pPr>
              <w:pStyle w:val="NoSpacing"/>
            </w:pPr>
          </w:p>
        </w:tc>
        <w:tc>
          <w:tcPr>
            <w:tcW w:w="270" w:type="dxa"/>
            <w:tcBorders>
              <w:top w:val="nil"/>
              <w:left w:val="nil"/>
              <w:bottom w:val="nil"/>
              <w:right w:val="nil"/>
            </w:tcBorders>
            <w:shd w:val="clear" w:color="auto" w:fill="DBE5F1" w:themeFill="accent1" w:themeFillTint="33"/>
          </w:tcPr>
          <w:p w:rsidR="00667486" w:rsidRDefault="00667486" w:rsidP="00D9693C">
            <w:pPr>
              <w:pStyle w:val="NoSpacing"/>
            </w:pPr>
          </w:p>
        </w:tc>
        <w:tc>
          <w:tcPr>
            <w:tcW w:w="10368" w:type="dxa"/>
            <w:tcBorders>
              <w:top w:val="nil"/>
              <w:left w:val="nil"/>
              <w:bottom w:val="nil"/>
              <w:right w:val="nil"/>
            </w:tcBorders>
            <w:shd w:val="clear" w:color="auto" w:fill="DBE5F1" w:themeFill="accent1" w:themeFillTint="33"/>
          </w:tcPr>
          <w:p w:rsidR="00667486" w:rsidRDefault="004273EF" w:rsidP="006E53C1">
            <w:pPr>
              <w:pStyle w:val="NoSpacing"/>
            </w:pPr>
            <w:r>
              <w:t xml:space="preserve">1 hour consultation.  Root Cause analysis with base summary report.  This package included standard fitness observation and will required a standardized and personal move assessment.  This package will require follow.  </w:t>
            </w:r>
          </w:p>
        </w:tc>
      </w:tr>
    </w:tbl>
    <w:p w:rsidR="008E7BE0" w:rsidRPr="00AE6B4D" w:rsidRDefault="008E7BE0" w:rsidP="008E7BE0">
      <w:pPr>
        <w:pStyle w:val="NoSpacing"/>
        <w:rPr>
          <w:sz w:val="16"/>
          <w:szCs w:val="10"/>
        </w:rPr>
      </w:pPr>
    </w:p>
    <w:tbl>
      <w:tblPr>
        <w:tblStyle w:val="TableGrid"/>
        <w:tblW w:w="0" w:type="auto"/>
        <w:tblLook w:val="04A0" w:firstRow="1" w:lastRow="0" w:firstColumn="1" w:lastColumn="0" w:noHBand="0" w:noVBand="1"/>
      </w:tblPr>
      <w:tblGrid>
        <w:gridCol w:w="378"/>
        <w:gridCol w:w="270"/>
        <w:gridCol w:w="10368"/>
      </w:tblGrid>
      <w:tr w:rsidR="008E7BE0" w:rsidTr="00D9693C">
        <w:trPr>
          <w:trHeight w:val="168"/>
        </w:trPr>
        <w:tc>
          <w:tcPr>
            <w:tcW w:w="378" w:type="dxa"/>
            <w:tcBorders>
              <w:top w:val="threeDEngrave" w:sz="6" w:space="0" w:color="365F91" w:themeColor="accent1" w:themeShade="BF"/>
              <w:left w:val="threeDEngrave" w:sz="6" w:space="0" w:color="365F91" w:themeColor="accent1" w:themeShade="BF"/>
              <w:bottom w:val="threeDEmboss" w:sz="6" w:space="0" w:color="365F91" w:themeColor="accent1" w:themeShade="BF"/>
              <w:right w:val="threeDEmboss" w:sz="6" w:space="0" w:color="365F91" w:themeColor="accent1" w:themeShade="BF"/>
            </w:tcBorders>
          </w:tcPr>
          <w:p w:rsidR="008E7BE0" w:rsidRDefault="008E7BE0" w:rsidP="00D9693C">
            <w:pPr>
              <w:pStyle w:val="NoSpacing"/>
            </w:pPr>
          </w:p>
        </w:tc>
        <w:tc>
          <w:tcPr>
            <w:tcW w:w="270" w:type="dxa"/>
            <w:tcBorders>
              <w:top w:val="nil"/>
              <w:left w:val="threeDEmboss" w:sz="6" w:space="0" w:color="365F91" w:themeColor="accent1" w:themeShade="BF"/>
              <w:bottom w:val="nil"/>
              <w:right w:val="nil"/>
            </w:tcBorders>
          </w:tcPr>
          <w:p w:rsidR="008E7BE0" w:rsidRDefault="008E7BE0" w:rsidP="00D9693C">
            <w:pPr>
              <w:pStyle w:val="NoSpacing"/>
            </w:pPr>
          </w:p>
        </w:tc>
        <w:tc>
          <w:tcPr>
            <w:tcW w:w="10368" w:type="dxa"/>
            <w:tcBorders>
              <w:top w:val="nil"/>
              <w:left w:val="nil"/>
              <w:bottom w:val="nil"/>
              <w:right w:val="nil"/>
            </w:tcBorders>
          </w:tcPr>
          <w:p w:rsidR="008E7BE0" w:rsidRPr="00050431" w:rsidRDefault="00C001FF" w:rsidP="00FB50A9">
            <w:pPr>
              <w:pStyle w:val="NoSpacing"/>
              <w:tabs>
                <w:tab w:val="right" w:pos="2052"/>
                <w:tab w:val="decimal" w:leader="dot" w:pos="9792"/>
              </w:tabs>
              <w:rPr>
                <w:color w:val="365F91" w:themeColor="accent1" w:themeShade="BF"/>
              </w:rPr>
            </w:pPr>
            <w:r>
              <w:rPr>
                <w:b/>
                <w:color w:val="365F91" w:themeColor="accent1" w:themeShade="BF"/>
              </w:rPr>
              <w:t>The</w:t>
            </w:r>
            <w:r w:rsidR="008E7BE0">
              <w:rPr>
                <w:b/>
                <w:color w:val="365F91" w:themeColor="accent1" w:themeShade="BF"/>
              </w:rPr>
              <w:t xml:space="preserve"> </w:t>
            </w:r>
            <w:r>
              <w:rPr>
                <w:b/>
                <w:color w:val="365F91" w:themeColor="accent1" w:themeShade="BF"/>
              </w:rPr>
              <w:t xml:space="preserve">Boot Camp </w:t>
            </w:r>
            <w:r w:rsidR="008E7BE0">
              <w:rPr>
                <w:b/>
                <w:color w:val="365F91" w:themeColor="accent1" w:themeShade="BF"/>
              </w:rPr>
              <w:t xml:space="preserve">Fitness </w:t>
            </w:r>
            <w:r w:rsidR="008E7BE0" w:rsidRPr="00050431">
              <w:rPr>
                <w:b/>
                <w:color w:val="365F91" w:themeColor="accent1" w:themeShade="BF"/>
              </w:rPr>
              <w:t>Package</w:t>
            </w:r>
            <w:r w:rsidR="008E7BE0">
              <w:rPr>
                <w:b/>
                <w:color w:val="365F91" w:themeColor="accent1" w:themeShade="BF"/>
              </w:rPr>
              <w:tab/>
              <w:t>$</w:t>
            </w:r>
            <w:r w:rsidR="002D71CD">
              <w:rPr>
                <w:b/>
                <w:color w:val="365F91" w:themeColor="accent1" w:themeShade="BF"/>
              </w:rPr>
              <w:t>18</w:t>
            </w:r>
            <w:r w:rsidR="00FB50A9">
              <w:rPr>
                <w:b/>
                <w:color w:val="365F91" w:themeColor="accent1" w:themeShade="BF"/>
              </w:rPr>
              <w:t>9.95</w:t>
            </w:r>
            <w:r>
              <w:rPr>
                <w:b/>
                <w:color w:val="365F91" w:themeColor="accent1" w:themeShade="BF"/>
              </w:rPr>
              <w:t>/per mo.</w:t>
            </w:r>
          </w:p>
        </w:tc>
      </w:tr>
      <w:tr w:rsidR="008E7BE0" w:rsidTr="00D9693C">
        <w:trPr>
          <w:trHeight w:val="168"/>
        </w:trPr>
        <w:tc>
          <w:tcPr>
            <w:tcW w:w="378" w:type="dxa"/>
            <w:tcBorders>
              <w:top w:val="threeDEmboss" w:sz="6" w:space="0" w:color="365F91" w:themeColor="accent1" w:themeShade="BF"/>
              <w:left w:val="nil"/>
              <w:bottom w:val="nil"/>
              <w:right w:val="nil"/>
            </w:tcBorders>
          </w:tcPr>
          <w:p w:rsidR="008E7BE0" w:rsidRDefault="008E7BE0" w:rsidP="00D9693C">
            <w:pPr>
              <w:pStyle w:val="NoSpacing"/>
            </w:pPr>
          </w:p>
        </w:tc>
        <w:tc>
          <w:tcPr>
            <w:tcW w:w="270" w:type="dxa"/>
            <w:tcBorders>
              <w:top w:val="nil"/>
              <w:left w:val="nil"/>
              <w:bottom w:val="nil"/>
              <w:right w:val="nil"/>
            </w:tcBorders>
          </w:tcPr>
          <w:p w:rsidR="008E7BE0" w:rsidRDefault="008E7BE0" w:rsidP="00D9693C">
            <w:pPr>
              <w:pStyle w:val="NoSpacing"/>
            </w:pPr>
          </w:p>
        </w:tc>
        <w:tc>
          <w:tcPr>
            <w:tcW w:w="10368" w:type="dxa"/>
            <w:tcBorders>
              <w:top w:val="nil"/>
              <w:left w:val="nil"/>
              <w:bottom w:val="nil"/>
              <w:right w:val="nil"/>
            </w:tcBorders>
          </w:tcPr>
          <w:p w:rsidR="008E7BE0" w:rsidRDefault="00FB50A9" w:rsidP="00D9693C">
            <w:pPr>
              <w:pStyle w:val="NoSpacing"/>
            </w:pPr>
            <w:r>
              <w:t xml:space="preserve">Minimum </w:t>
            </w:r>
            <w:r w:rsidR="00C001FF">
              <w:t>2x weekly boot camp</w:t>
            </w:r>
            <w:r w:rsidR="008E7BE0">
              <w:t>:</w:t>
            </w:r>
          </w:p>
          <w:p w:rsidR="008E7BE0" w:rsidRDefault="008E7BE0" w:rsidP="00D75DFA">
            <w:pPr>
              <w:pStyle w:val="NoSpacing"/>
              <w:numPr>
                <w:ilvl w:val="0"/>
                <w:numId w:val="12"/>
              </w:numPr>
              <w:ind w:left="432" w:hanging="432"/>
            </w:pPr>
            <w:r>
              <w:t xml:space="preserve">A </w:t>
            </w:r>
            <w:r w:rsidR="00FB50A9">
              <w:t xml:space="preserve">standard </w:t>
            </w:r>
            <w:r>
              <w:t xml:space="preserve">assessment </w:t>
            </w:r>
            <w:r w:rsidR="00912322">
              <w:t xml:space="preserve">evaluation </w:t>
            </w:r>
            <w:r>
              <w:t>explaining the progressive monthly fitness program.</w:t>
            </w:r>
          </w:p>
          <w:p w:rsidR="00A132AC" w:rsidRDefault="00A132AC" w:rsidP="00A132AC">
            <w:pPr>
              <w:pStyle w:val="NoSpacing"/>
              <w:numPr>
                <w:ilvl w:val="0"/>
                <w:numId w:val="12"/>
              </w:numPr>
              <w:ind w:left="432" w:hanging="432"/>
            </w:pPr>
            <w:r>
              <w:t>Text,</w:t>
            </w:r>
            <w:r w:rsidR="004C7BCD">
              <w:t xml:space="preserve"> email</w:t>
            </w:r>
            <w:r>
              <w:t xml:space="preserve"> support correspondence</w:t>
            </w:r>
          </w:p>
          <w:p w:rsidR="008E7BE0" w:rsidRPr="00050431" w:rsidRDefault="00A132AC" w:rsidP="00FB50A9">
            <w:pPr>
              <w:pStyle w:val="NoSpacing"/>
              <w:numPr>
                <w:ilvl w:val="0"/>
                <w:numId w:val="12"/>
              </w:numPr>
              <w:ind w:left="432" w:hanging="432"/>
            </w:pPr>
            <w:r>
              <w:t>Virtual Group Boosters (1x monthly)</w:t>
            </w:r>
            <w:r w:rsidR="008E7BE0">
              <w:t>.</w:t>
            </w:r>
            <w:r w:rsidR="00FB50A9">
              <w:t xml:space="preserve"> </w:t>
            </w:r>
            <w:r w:rsidR="00FB50A9" w:rsidRPr="00FB50A9">
              <w:rPr>
                <w:i/>
                <w:sz w:val="18"/>
              </w:rPr>
              <w:t>Group chat via skype, facetime, google hangouts, etc.</w:t>
            </w:r>
          </w:p>
        </w:tc>
      </w:tr>
    </w:tbl>
    <w:p w:rsidR="007D56ED" w:rsidRPr="00AE6B4D" w:rsidRDefault="007D56ED" w:rsidP="007D56ED">
      <w:pPr>
        <w:pStyle w:val="NoSpacing"/>
        <w:rPr>
          <w:sz w:val="18"/>
          <w:szCs w:val="10"/>
        </w:rPr>
      </w:pPr>
    </w:p>
    <w:tbl>
      <w:tblPr>
        <w:tblStyle w:val="TableGrid"/>
        <w:tblW w:w="0" w:type="auto"/>
        <w:tblLook w:val="04A0" w:firstRow="1" w:lastRow="0" w:firstColumn="1" w:lastColumn="0" w:noHBand="0" w:noVBand="1"/>
      </w:tblPr>
      <w:tblGrid>
        <w:gridCol w:w="378"/>
        <w:gridCol w:w="270"/>
        <w:gridCol w:w="10368"/>
      </w:tblGrid>
      <w:tr w:rsidR="007D56ED" w:rsidTr="00C5130B">
        <w:trPr>
          <w:trHeight w:val="168"/>
        </w:trPr>
        <w:tc>
          <w:tcPr>
            <w:tcW w:w="378" w:type="dxa"/>
            <w:tcBorders>
              <w:top w:val="threeDEngrave" w:sz="6" w:space="0" w:color="365F91" w:themeColor="accent1" w:themeShade="BF"/>
              <w:left w:val="threeDEngrave" w:sz="6" w:space="0" w:color="365F91" w:themeColor="accent1" w:themeShade="BF"/>
              <w:bottom w:val="threeDEmboss" w:sz="6" w:space="0" w:color="365F91" w:themeColor="accent1" w:themeShade="BF"/>
              <w:right w:val="threeDEmboss" w:sz="6" w:space="0" w:color="365F91" w:themeColor="accent1" w:themeShade="BF"/>
            </w:tcBorders>
          </w:tcPr>
          <w:p w:rsidR="007D56ED" w:rsidRDefault="007D56ED" w:rsidP="00C5130B">
            <w:pPr>
              <w:pStyle w:val="NoSpacing"/>
            </w:pPr>
          </w:p>
        </w:tc>
        <w:tc>
          <w:tcPr>
            <w:tcW w:w="270" w:type="dxa"/>
            <w:tcBorders>
              <w:top w:val="nil"/>
              <w:left w:val="threeDEmboss" w:sz="6" w:space="0" w:color="365F91" w:themeColor="accent1" w:themeShade="BF"/>
              <w:bottom w:val="nil"/>
              <w:right w:val="nil"/>
            </w:tcBorders>
          </w:tcPr>
          <w:p w:rsidR="007D56ED" w:rsidRDefault="007D56ED" w:rsidP="00C5130B">
            <w:pPr>
              <w:pStyle w:val="NoSpacing"/>
            </w:pPr>
          </w:p>
        </w:tc>
        <w:tc>
          <w:tcPr>
            <w:tcW w:w="10368" w:type="dxa"/>
            <w:tcBorders>
              <w:top w:val="nil"/>
              <w:left w:val="nil"/>
              <w:bottom w:val="nil"/>
              <w:right w:val="nil"/>
            </w:tcBorders>
          </w:tcPr>
          <w:p w:rsidR="007D56ED" w:rsidRPr="00050431" w:rsidRDefault="007D56ED" w:rsidP="00912322">
            <w:pPr>
              <w:pStyle w:val="NoSpacing"/>
              <w:tabs>
                <w:tab w:val="right" w:pos="1827"/>
                <w:tab w:val="decimal" w:leader="dot" w:pos="9792"/>
              </w:tabs>
              <w:rPr>
                <w:color w:val="365F91" w:themeColor="accent1" w:themeShade="BF"/>
              </w:rPr>
            </w:pPr>
            <w:r w:rsidRPr="005877AC">
              <w:rPr>
                <w:b/>
                <w:color w:val="365F91" w:themeColor="accent1" w:themeShade="BF"/>
              </w:rPr>
              <w:t xml:space="preserve">The </w:t>
            </w:r>
            <w:r>
              <w:rPr>
                <w:b/>
                <w:color w:val="365F91" w:themeColor="accent1" w:themeShade="BF"/>
              </w:rPr>
              <w:t>Friends and Family Fitness P</w:t>
            </w:r>
            <w:r w:rsidRPr="00050431">
              <w:rPr>
                <w:b/>
                <w:color w:val="365F91" w:themeColor="accent1" w:themeShade="BF"/>
              </w:rPr>
              <w:t>ackage</w:t>
            </w:r>
            <w:r w:rsidR="00912322">
              <w:rPr>
                <w:b/>
                <w:color w:val="365F91" w:themeColor="accent1" w:themeShade="BF"/>
              </w:rPr>
              <w:tab/>
            </w:r>
            <w:r>
              <w:rPr>
                <w:b/>
                <w:color w:val="365F91" w:themeColor="accent1" w:themeShade="BF"/>
              </w:rPr>
              <w:t>$100.00</w:t>
            </w:r>
            <w:r w:rsidR="00912322">
              <w:rPr>
                <w:b/>
                <w:color w:val="365F91" w:themeColor="accent1" w:themeShade="BF"/>
              </w:rPr>
              <w:t>/per person</w:t>
            </w:r>
          </w:p>
        </w:tc>
      </w:tr>
      <w:tr w:rsidR="007D56ED" w:rsidTr="00C5130B">
        <w:trPr>
          <w:trHeight w:val="168"/>
        </w:trPr>
        <w:tc>
          <w:tcPr>
            <w:tcW w:w="378" w:type="dxa"/>
            <w:tcBorders>
              <w:top w:val="threeDEmboss" w:sz="6" w:space="0" w:color="365F91" w:themeColor="accent1" w:themeShade="BF"/>
              <w:left w:val="nil"/>
              <w:bottom w:val="nil"/>
              <w:right w:val="nil"/>
            </w:tcBorders>
          </w:tcPr>
          <w:p w:rsidR="007D56ED" w:rsidRDefault="007D56ED" w:rsidP="00C5130B">
            <w:pPr>
              <w:pStyle w:val="NoSpacing"/>
            </w:pPr>
          </w:p>
        </w:tc>
        <w:tc>
          <w:tcPr>
            <w:tcW w:w="270" w:type="dxa"/>
            <w:tcBorders>
              <w:top w:val="nil"/>
              <w:left w:val="nil"/>
              <w:bottom w:val="nil"/>
              <w:right w:val="nil"/>
            </w:tcBorders>
          </w:tcPr>
          <w:p w:rsidR="007D56ED" w:rsidRDefault="007D56ED" w:rsidP="00C5130B">
            <w:pPr>
              <w:pStyle w:val="NoSpacing"/>
            </w:pPr>
          </w:p>
        </w:tc>
        <w:tc>
          <w:tcPr>
            <w:tcW w:w="10368" w:type="dxa"/>
            <w:tcBorders>
              <w:top w:val="nil"/>
              <w:left w:val="nil"/>
              <w:bottom w:val="nil"/>
              <w:right w:val="nil"/>
            </w:tcBorders>
          </w:tcPr>
          <w:p w:rsidR="007D56ED" w:rsidRDefault="007D56ED" w:rsidP="00C5130B">
            <w:pPr>
              <w:pStyle w:val="NoSpacing"/>
            </w:pPr>
            <w:r>
              <w:t>The friends and family fitness package includes the following:</w:t>
            </w:r>
          </w:p>
          <w:p w:rsidR="007D56ED" w:rsidRDefault="007D56ED" w:rsidP="00C5130B">
            <w:pPr>
              <w:pStyle w:val="NoSpacing"/>
              <w:numPr>
                <w:ilvl w:val="0"/>
                <w:numId w:val="14"/>
              </w:numPr>
              <w:ind w:left="432" w:hanging="432"/>
            </w:pPr>
            <w:r>
              <w:t>Per group training session for up to 4 individuals at the rate of $100.00 per person in group. (1 session hour) must complete 4 session</w:t>
            </w:r>
            <w:r w:rsidR="006E7333">
              <w:t>s</w:t>
            </w:r>
            <w:r>
              <w:t xml:space="preserve"> before group </w:t>
            </w:r>
            <w:r w:rsidR="006E7333">
              <w:t xml:space="preserve">discount may qualify for </w:t>
            </w:r>
            <w:r>
              <w:t xml:space="preserve">reduction </w:t>
            </w:r>
            <w:r w:rsidR="006E7333">
              <w:t>incentives</w:t>
            </w:r>
            <w:r>
              <w:t>.  Each member after the 2</w:t>
            </w:r>
            <w:r w:rsidRPr="00F500B0">
              <w:rPr>
                <w:vertAlign w:val="superscript"/>
              </w:rPr>
              <w:t>nd</w:t>
            </w:r>
            <w:r w:rsidR="004273EF">
              <w:t xml:space="preserve"> will pay 1/2 the value of primary persons training </w:t>
            </w:r>
            <w:r>
              <w:t>per session.</w:t>
            </w:r>
          </w:p>
          <w:p w:rsidR="007D56ED" w:rsidRDefault="007D56ED" w:rsidP="00C5130B">
            <w:pPr>
              <w:pStyle w:val="NoSpacing"/>
              <w:numPr>
                <w:ilvl w:val="0"/>
                <w:numId w:val="14"/>
              </w:numPr>
              <w:ind w:left="432" w:hanging="432"/>
            </w:pPr>
            <w:r>
              <w:t>The team captain receives access to text and email support for the duration of this package.</w:t>
            </w:r>
          </w:p>
          <w:p w:rsidR="007D56ED" w:rsidRDefault="007D56ED" w:rsidP="00C5130B">
            <w:pPr>
              <w:pStyle w:val="NoSpacing"/>
              <w:numPr>
                <w:ilvl w:val="0"/>
                <w:numId w:val="14"/>
              </w:numPr>
              <w:ind w:left="432" w:hanging="432"/>
            </w:pPr>
            <w:r>
              <w:t>One Group Fitness assessment reports will be delivered with this report.</w:t>
            </w:r>
          </w:p>
          <w:p w:rsidR="007D56ED" w:rsidRDefault="007D56ED" w:rsidP="00C5130B">
            <w:pPr>
              <w:pStyle w:val="NoSpacing"/>
              <w:numPr>
                <w:ilvl w:val="0"/>
                <w:numId w:val="14"/>
              </w:numPr>
              <w:ind w:left="432" w:hanging="432"/>
            </w:pPr>
            <w:r>
              <w:t>Group rescheduling</w:t>
            </w:r>
            <w:r w:rsidR="00857EE4">
              <w:t xml:space="preserve"> is </w:t>
            </w:r>
            <w:r w:rsidR="00667486">
              <w:t>+</w:t>
            </w:r>
            <w:r>
              <w:t>$</w:t>
            </w:r>
            <w:r w:rsidR="00667486">
              <w:t>20</w:t>
            </w:r>
            <w:r>
              <w:t xml:space="preserve">.00. </w:t>
            </w:r>
            <w:r w:rsidR="00857EE4">
              <w:t xml:space="preserve"> </w:t>
            </w:r>
            <w:r w:rsidR="00667486">
              <w:t xml:space="preserve">For </w:t>
            </w:r>
            <w:r w:rsidR="00857EE4">
              <w:t xml:space="preserve">recovery session, it </w:t>
            </w:r>
            <w:r>
              <w:t xml:space="preserve">must be rescheduled within </w:t>
            </w:r>
            <w:r w:rsidR="00667486">
              <w:t>1</w:t>
            </w:r>
            <w:r>
              <w:t xml:space="preserve"> day upon cancellation.</w:t>
            </w:r>
          </w:p>
          <w:p w:rsidR="007D56ED" w:rsidRPr="00050431" w:rsidRDefault="007D56ED" w:rsidP="00C5130B">
            <w:pPr>
              <w:pStyle w:val="NoSpacing"/>
              <w:ind w:left="432"/>
            </w:pPr>
          </w:p>
        </w:tc>
      </w:tr>
      <w:tr w:rsidR="007D56ED" w:rsidTr="00C5130B">
        <w:trPr>
          <w:trHeight w:val="168"/>
        </w:trPr>
        <w:tc>
          <w:tcPr>
            <w:tcW w:w="378" w:type="dxa"/>
            <w:tcBorders>
              <w:top w:val="threeDEngrave" w:sz="6" w:space="0" w:color="365F91" w:themeColor="accent1" w:themeShade="BF"/>
              <w:left w:val="threeDEngrave" w:sz="6" w:space="0" w:color="365F91" w:themeColor="accent1" w:themeShade="BF"/>
              <w:bottom w:val="threeDEmboss" w:sz="6" w:space="0" w:color="365F91" w:themeColor="accent1" w:themeShade="BF"/>
              <w:right w:val="threeDEmboss" w:sz="6" w:space="0" w:color="365F91" w:themeColor="accent1" w:themeShade="BF"/>
            </w:tcBorders>
          </w:tcPr>
          <w:p w:rsidR="007D56ED" w:rsidRDefault="007D56ED" w:rsidP="00C5130B">
            <w:pPr>
              <w:pStyle w:val="NoSpacing"/>
            </w:pPr>
          </w:p>
        </w:tc>
        <w:tc>
          <w:tcPr>
            <w:tcW w:w="270" w:type="dxa"/>
            <w:tcBorders>
              <w:top w:val="nil"/>
              <w:left w:val="threeDEmboss" w:sz="6" w:space="0" w:color="365F91" w:themeColor="accent1" w:themeShade="BF"/>
              <w:bottom w:val="nil"/>
              <w:right w:val="nil"/>
            </w:tcBorders>
          </w:tcPr>
          <w:p w:rsidR="007D56ED" w:rsidRDefault="007D56ED" w:rsidP="00C5130B">
            <w:pPr>
              <w:pStyle w:val="NoSpacing"/>
            </w:pPr>
          </w:p>
        </w:tc>
        <w:tc>
          <w:tcPr>
            <w:tcW w:w="10368" w:type="dxa"/>
            <w:tcBorders>
              <w:top w:val="nil"/>
              <w:left w:val="nil"/>
              <w:bottom w:val="nil"/>
              <w:right w:val="nil"/>
            </w:tcBorders>
          </w:tcPr>
          <w:p w:rsidR="007D56ED" w:rsidRPr="00050431" w:rsidRDefault="00912322" w:rsidP="002D71CD">
            <w:pPr>
              <w:pStyle w:val="NoSpacing"/>
              <w:tabs>
                <w:tab w:val="right" w:pos="1827"/>
                <w:tab w:val="decimal" w:leader="dot" w:pos="9792"/>
              </w:tabs>
              <w:rPr>
                <w:color w:val="365F91" w:themeColor="accent1" w:themeShade="BF"/>
              </w:rPr>
            </w:pPr>
            <w:r>
              <w:rPr>
                <w:b/>
                <w:color w:val="365F91" w:themeColor="accent1" w:themeShade="BF"/>
              </w:rPr>
              <w:t xml:space="preserve">NASM </w:t>
            </w:r>
            <w:r w:rsidR="007D56ED">
              <w:rPr>
                <w:b/>
                <w:color w:val="365F91" w:themeColor="accent1" w:themeShade="BF"/>
              </w:rPr>
              <w:t>Neuromuscular Stretch &amp; Goniometric Joint Extensibility P</w:t>
            </w:r>
            <w:r w:rsidR="007D56ED" w:rsidRPr="00050431">
              <w:rPr>
                <w:b/>
                <w:color w:val="365F91" w:themeColor="accent1" w:themeShade="BF"/>
              </w:rPr>
              <w:t>ackage</w:t>
            </w:r>
            <w:r w:rsidR="007D56ED">
              <w:rPr>
                <w:b/>
                <w:color w:val="365F91" w:themeColor="accent1" w:themeShade="BF"/>
              </w:rPr>
              <w:tab/>
              <w:t>$</w:t>
            </w:r>
            <w:r w:rsidR="002D71CD">
              <w:rPr>
                <w:b/>
                <w:color w:val="365F91" w:themeColor="accent1" w:themeShade="BF"/>
              </w:rPr>
              <w:t>105</w:t>
            </w:r>
            <w:r w:rsidR="007D56ED">
              <w:rPr>
                <w:b/>
                <w:color w:val="365F91" w:themeColor="accent1" w:themeShade="BF"/>
              </w:rPr>
              <w:t>.</w:t>
            </w:r>
            <w:r w:rsidR="002D71CD">
              <w:rPr>
                <w:b/>
                <w:color w:val="365F91" w:themeColor="accent1" w:themeShade="BF"/>
              </w:rPr>
              <w:t>95</w:t>
            </w:r>
          </w:p>
        </w:tc>
      </w:tr>
      <w:tr w:rsidR="007D56ED" w:rsidTr="00C5130B">
        <w:trPr>
          <w:trHeight w:val="168"/>
        </w:trPr>
        <w:tc>
          <w:tcPr>
            <w:tcW w:w="378" w:type="dxa"/>
            <w:tcBorders>
              <w:top w:val="threeDEmboss" w:sz="6" w:space="0" w:color="365F91" w:themeColor="accent1" w:themeShade="BF"/>
              <w:left w:val="nil"/>
              <w:bottom w:val="nil"/>
              <w:right w:val="nil"/>
            </w:tcBorders>
          </w:tcPr>
          <w:p w:rsidR="007D56ED" w:rsidRDefault="007D56ED" w:rsidP="00C5130B">
            <w:pPr>
              <w:pStyle w:val="NoSpacing"/>
            </w:pPr>
          </w:p>
        </w:tc>
        <w:tc>
          <w:tcPr>
            <w:tcW w:w="270" w:type="dxa"/>
            <w:tcBorders>
              <w:top w:val="nil"/>
              <w:left w:val="nil"/>
              <w:bottom w:val="nil"/>
              <w:right w:val="nil"/>
            </w:tcBorders>
          </w:tcPr>
          <w:p w:rsidR="007D56ED" w:rsidRDefault="007D56ED" w:rsidP="00C5130B">
            <w:pPr>
              <w:pStyle w:val="NoSpacing"/>
            </w:pPr>
          </w:p>
        </w:tc>
        <w:tc>
          <w:tcPr>
            <w:tcW w:w="10368" w:type="dxa"/>
            <w:tcBorders>
              <w:top w:val="nil"/>
              <w:left w:val="nil"/>
              <w:bottom w:val="nil"/>
              <w:right w:val="nil"/>
            </w:tcBorders>
          </w:tcPr>
          <w:p w:rsidR="007D56ED" w:rsidRPr="00050431" w:rsidRDefault="007D56ED" w:rsidP="00C5130B">
            <w:pPr>
              <w:pStyle w:val="NoSpacing"/>
            </w:pPr>
            <w:r>
              <w:t xml:space="preserve">The NASM Neuromuscular &amp; Myofascial release along with goniometric extensibility stretch application is designed to open blood flow beneath the dermal tissue, improve muscle extensibility and increase range of motion within joints.  The improved range of motion and blood flow to joints, tendons and muscles while releases tightness throughout the body. A standard application </w:t>
            </w:r>
            <w:r w:rsidR="00667486">
              <w:t xml:space="preserve">is </w:t>
            </w:r>
            <w:r>
              <w:t>one (1) hour.</w:t>
            </w:r>
          </w:p>
          <w:p w:rsidR="007D56ED" w:rsidRPr="00050431" w:rsidRDefault="007D56ED" w:rsidP="00C5130B">
            <w:pPr>
              <w:pStyle w:val="NoSpacing"/>
              <w:ind w:left="432"/>
            </w:pPr>
          </w:p>
        </w:tc>
      </w:tr>
    </w:tbl>
    <w:p w:rsidR="007D56ED" w:rsidRPr="00E5350E" w:rsidRDefault="007D56ED" w:rsidP="007D56ED">
      <w:pPr>
        <w:pStyle w:val="NoSpacing"/>
        <w:rPr>
          <w:sz w:val="16"/>
          <w:szCs w:val="10"/>
        </w:rPr>
      </w:pPr>
    </w:p>
    <w:p w:rsidR="00CD6B98" w:rsidRPr="00E5350E" w:rsidRDefault="003F356A" w:rsidP="00C5130B">
      <w:pPr>
        <w:rPr>
          <w:sz w:val="16"/>
          <w:szCs w:val="10"/>
        </w:rPr>
      </w:pPr>
      <w:r>
        <w:rPr>
          <w:sz w:val="16"/>
          <w:szCs w:val="10"/>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2433EB" w:rsidRPr="00990842" w:rsidTr="0076280E">
        <w:trPr>
          <w:jc w:val="center"/>
        </w:trPr>
        <w:tc>
          <w:tcPr>
            <w:tcW w:w="1101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2433EB" w:rsidRPr="00990842" w:rsidRDefault="00D8480C" w:rsidP="00E5350E">
            <w:pPr>
              <w:pStyle w:val="NoSpacing"/>
              <w:pageBreakBefore/>
              <w:spacing w:before="60" w:after="60"/>
              <w:jc w:val="center"/>
              <w:rPr>
                <w:b/>
                <w:caps/>
                <w:color w:val="FFFFFF" w:themeColor="background1"/>
                <w:sz w:val="24"/>
              </w:rPr>
            </w:pPr>
            <w:r>
              <w:rPr>
                <w:b/>
                <w:caps/>
                <w:color w:val="FFFFFF" w:themeColor="background1"/>
                <w:sz w:val="24"/>
              </w:rPr>
              <w:lastRenderedPageBreak/>
              <w:t xml:space="preserve">commitment </w:t>
            </w:r>
            <w:r w:rsidR="00D854C1">
              <w:rPr>
                <w:b/>
                <w:caps/>
                <w:color w:val="FFFFFF" w:themeColor="background1"/>
                <w:sz w:val="24"/>
              </w:rPr>
              <w:t>fees</w:t>
            </w:r>
            <w:r w:rsidR="00FB50A9">
              <w:rPr>
                <w:b/>
                <w:caps/>
                <w:color w:val="FFFFFF" w:themeColor="background1"/>
                <w:sz w:val="24"/>
              </w:rPr>
              <w:t xml:space="preserve"> (applied to 1:1 and f&amp;F)</w:t>
            </w:r>
          </w:p>
        </w:tc>
      </w:tr>
    </w:tbl>
    <w:p w:rsidR="002433EB" w:rsidRDefault="00D854C1" w:rsidP="00AB467D">
      <w:pPr>
        <w:pStyle w:val="NoSpacing"/>
        <w:spacing w:before="120" w:after="120"/>
      </w:pPr>
      <w:r>
        <w:t>Please initial to left of each commitment fee to acknowledge that you have read and understand the terms listed below.</w:t>
      </w:r>
    </w:p>
    <w:tbl>
      <w:tblPr>
        <w:tblStyle w:val="TableGrid"/>
        <w:tblW w:w="11016" w:type="dxa"/>
        <w:tblLook w:val="04A0" w:firstRow="1" w:lastRow="0" w:firstColumn="1" w:lastColumn="0" w:noHBand="0" w:noVBand="1"/>
      </w:tblPr>
      <w:tblGrid>
        <w:gridCol w:w="378"/>
        <w:gridCol w:w="810"/>
        <w:gridCol w:w="9828"/>
      </w:tblGrid>
      <w:tr w:rsidR="00FB50A9" w:rsidTr="00667486">
        <w:trPr>
          <w:trHeight w:val="168"/>
        </w:trPr>
        <w:tc>
          <w:tcPr>
            <w:tcW w:w="378" w:type="dxa"/>
            <w:tcBorders>
              <w:top w:val="single" w:sz="4" w:space="0" w:color="auto"/>
              <w:left w:val="single" w:sz="4" w:space="0" w:color="auto"/>
              <w:bottom w:val="single" w:sz="4" w:space="0" w:color="auto"/>
              <w:right w:val="single" w:sz="4" w:space="0" w:color="auto"/>
            </w:tcBorders>
          </w:tcPr>
          <w:p w:rsidR="00FB50A9" w:rsidRPr="00C5130B" w:rsidRDefault="00FB50A9" w:rsidP="0076280E">
            <w:pPr>
              <w:pStyle w:val="NoSpacing"/>
            </w:pPr>
          </w:p>
        </w:tc>
        <w:tc>
          <w:tcPr>
            <w:tcW w:w="810" w:type="dxa"/>
            <w:tcBorders>
              <w:top w:val="nil"/>
              <w:left w:val="single" w:sz="4" w:space="0" w:color="auto"/>
              <w:bottom w:val="nil"/>
              <w:right w:val="nil"/>
            </w:tcBorders>
          </w:tcPr>
          <w:p w:rsidR="00FB50A9" w:rsidRDefault="00FB50A9" w:rsidP="0076280E">
            <w:pPr>
              <w:pStyle w:val="NoSpacing"/>
            </w:pPr>
          </w:p>
        </w:tc>
        <w:tc>
          <w:tcPr>
            <w:tcW w:w="9828" w:type="dxa"/>
            <w:tcBorders>
              <w:top w:val="nil"/>
              <w:left w:val="nil"/>
              <w:bottom w:val="nil"/>
              <w:right w:val="nil"/>
            </w:tcBorders>
          </w:tcPr>
          <w:p w:rsidR="00FB50A9" w:rsidRPr="00050431" w:rsidRDefault="00FB50A9" w:rsidP="00FB50A9">
            <w:pPr>
              <w:pStyle w:val="NoSpacing"/>
            </w:pPr>
            <w:r>
              <w:rPr>
                <w:b/>
                <w:color w:val="365F91" w:themeColor="accent1" w:themeShade="BF"/>
              </w:rPr>
              <w:t xml:space="preserve">Late Cancellation and/or Rescheduling </w:t>
            </w:r>
            <w:r w:rsidRPr="00A20632">
              <w:rPr>
                <w:b/>
                <w:i/>
                <w:sz w:val="20"/>
              </w:rPr>
              <w:t>(less than 24 hour notice)</w:t>
            </w:r>
            <w:r>
              <w:rPr>
                <w:b/>
                <w:i/>
                <w:sz w:val="20"/>
              </w:rPr>
              <w:t xml:space="preserve"> session</w:t>
            </w:r>
            <w:r w:rsidR="00667486">
              <w:rPr>
                <w:b/>
                <w:i/>
                <w:sz w:val="20"/>
              </w:rPr>
              <w:t xml:space="preserve"> loss</w:t>
            </w:r>
            <w:r>
              <w:rPr>
                <w:b/>
                <w:i/>
                <w:sz w:val="20"/>
              </w:rPr>
              <w:t xml:space="preserve"> fee charged or keep for</w:t>
            </w:r>
            <w:r w:rsidR="00BB0892">
              <w:rPr>
                <w:b/>
                <w:color w:val="365F91" w:themeColor="accent1" w:themeShade="BF"/>
              </w:rPr>
              <w:tab/>
              <w:t>$25</w:t>
            </w:r>
            <w:r>
              <w:rPr>
                <w:b/>
                <w:color w:val="365F91" w:themeColor="accent1" w:themeShade="BF"/>
              </w:rPr>
              <w:t>.00</w:t>
            </w:r>
          </w:p>
        </w:tc>
      </w:tr>
    </w:tbl>
    <w:p w:rsidR="009D1331" w:rsidRDefault="009D1331"/>
    <w:tbl>
      <w:tblPr>
        <w:tblStyle w:val="TableGrid"/>
        <w:tblW w:w="11016" w:type="dxa"/>
        <w:tblLook w:val="04A0" w:firstRow="1" w:lastRow="0" w:firstColumn="1" w:lastColumn="0" w:noHBand="0" w:noVBand="1"/>
      </w:tblPr>
      <w:tblGrid>
        <w:gridCol w:w="378"/>
        <w:gridCol w:w="810"/>
        <w:gridCol w:w="9828"/>
      </w:tblGrid>
      <w:tr w:rsidR="00FB50A9" w:rsidRPr="00A20632" w:rsidTr="00667486">
        <w:tc>
          <w:tcPr>
            <w:tcW w:w="378" w:type="dxa"/>
            <w:vMerge w:val="restart"/>
            <w:tcBorders>
              <w:top w:val="single" w:sz="4" w:space="0" w:color="auto"/>
              <w:left w:val="threeDEngrave" w:sz="6" w:space="0" w:color="365F91" w:themeColor="accent1" w:themeShade="BF"/>
              <w:right w:val="threeDEmboss" w:sz="6" w:space="0" w:color="365F91" w:themeColor="accent1" w:themeShade="BF"/>
            </w:tcBorders>
          </w:tcPr>
          <w:p w:rsidR="00FB50A9" w:rsidRPr="00667486" w:rsidRDefault="00FB50A9" w:rsidP="0076280E">
            <w:pPr>
              <w:pStyle w:val="NoSpacing"/>
            </w:pPr>
          </w:p>
        </w:tc>
        <w:tc>
          <w:tcPr>
            <w:tcW w:w="810" w:type="dxa"/>
            <w:tcBorders>
              <w:top w:val="nil"/>
              <w:left w:val="threeDEmboss" w:sz="6" w:space="0" w:color="365F91" w:themeColor="accent1" w:themeShade="BF"/>
              <w:bottom w:val="nil"/>
              <w:right w:val="nil"/>
            </w:tcBorders>
          </w:tcPr>
          <w:p w:rsidR="00FB50A9" w:rsidRPr="00A20632" w:rsidRDefault="00FB50A9" w:rsidP="0076280E">
            <w:pPr>
              <w:pStyle w:val="NoSpacing"/>
              <w:rPr>
                <w:sz w:val="10"/>
                <w:szCs w:val="10"/>
              </w:rPr>
            </w:pPr>
          </w:p>
        </w:tc>
        <w:tc>
          <w:tcPr>
            <w:tcW w:w="9828" w:type="dxa"/>
            <w:tcBorders>
              <w:top w:val="nil"/>
              <w:left w:val="nil"/>
              <w:bottom w:val="nil"/>
              <w:right w:val="nil"/>
            </w:tcBorders>
          </w:tcPr>
          <w:p w:rsidR="00FB50A9" w:rsidRPr="00A20632" w:rsidRDefault="00FB50A9" w:rsidP="0076280E">
            <w:pPr>
              <w:pStyle w:val="NoSpacing"/>
              <w:rPr>
                <w:sz w:val="10"/>
                <w:szCs w:val="10"/>
              </w:rPr>
            </w:pPr>
          </w:p>
        </w:tc>
      </w:tr>
      <w:tr w:rsidR="00FB50A9" w:rsidTr="00667486">
        <w:trPr>
          <w:trHeight w:val="143"/>
        </w:trPr>
        <w:tc>
          <w:tcPr>
            <w:tcW w:w="378" w:type="dxa"/>
            <w:vMerge/>
            <w:tcBorders>
              <w:left w:val="threeDEngrave" w:sz="6" w:space="0" w:color="365F91" w:themeColor="accent1" w:themeShade="BF"/>
              <w:bottom w:val="threeDEmboss" w:sz="6" w:space="0" w:color="365F91" w:themeColor="accent1" w:themeShade="BF"/>
              <w:right w:val="threeDEmboss" w:sz="6" w:space="0" w:color="365F91" w:themeColor="accent1" w:themeShade="BF"/>
            </w:tcBorders>
          </w:tcPr>
          <w:p w:rsidR="00FB50A9" w:rsidRDefault="00FB50A9" w:rsidP="0076280E">
            <w:pPr>
              <w:pStyle w:val="NoSpacing"/>
            </w:pPr>
          </w:p>
        </w:tc>
        <w:tc>
          <w:tcPr>
            <w:tcW w:w="810" w:type="dxa"/>
            <w:tcBorders>
              <w:top w:val="nil"/>
              <w:left w:val="threeDEmboss" w:sz="6" w:space="0" w:color="365F91" w:themeColor="accent1" w:themeShade="BF"/>
              <w:bottom w:val="nil"/>
              <w:right w:val="nil"/>
            </w:tcBorders>
          </w:tcPr>
          <w:p w:rsidR="00FB50A9" w:rsidRDefault="00FB50A9" w:rsidP="0076280E">
            <w:pPr>
              <w:pStyle w:val="NoSpacing"/>
            </w:pPr>
          </w:p>
        </w:tc>
        <w:tc>
          <w:tcPr>
            <w:tcW w:w="9828" w:type="dxa"/>
            <w:tcBorders>
              <w:top w:val="nil"/>
              <w:left w:val="nil"/>
              <w:bottom w:val="nil"/>
              <w:right w:val="nil"/>
            </w:tcBorders>
          </w:tcPr>
          <w:p w:rsidR="00FB50A9" w:rsidRPr="00050431" w:rsidRDefault="00FB50A9" w:rsidP="00667486">
            <w:pPr>
              <w:pStyle w:val="NoSpacing"/>
              <w:tabs>
                <w:tab w:val="right" w:pos="2052"/>
                <w:tab w:val="decimal" w:leader="dot" w:pos="9252"/>
              </w:tabs>
              <w:rPr>
                <w:color w:val="365F91" w:themeColor="accent1" w:themeShade="BF"/>
              </w:rPr>
            </w:pPr>
            <w:r>
              <w:rPr>
                <w:b/>
                <w:color w:val="365F91" w:themeColor="accent1" w:themeShade="BF"/>
              </w:rPr>
              <w:t>No Show</w:t>
            </w:r>
            <w:r>
              <w:rPr>
                <w:b/>
                <w:color w:val="365F91" w:themeColor="accent1" w:themeShade="BF"/>
              </w:rPr>
              <w:tab/>
              <w:t xml:space="preserve"> (session</w:t>
            </w:r>
            <w:r w:rsidR="00BB0892">
              <w:rPr>
                <w:b/>
                <w:color w:val="365F91" w:themeColor="accent1" w:themeShade="BF"/>
              </w:rPr>
              <w:t xml:space="preserve"> </w:t>
            </w:r>
            <w:r w:rsidR="00667486">
              <w:rPr>
                <w:b/>
                <w:color w:val="365F91" w:themeColor="accent1" w:themeShade="BF"/>
              </w:rPr>
              <w:t xml:space="preserve">will be </w:t>
            </w:r>
            <w:r w:rsidR="00BB0892">
              <w:rPr>
                <w:b/>
                <w:color w:val="365F91" w:themeColor="accent1" w:themeShade="BF"/>
              </w:rPr>
              <w:t>charged</w:t>
            </w:r>
            <w:r w:rsidR="00667486">
              <w:rPr>
                <w:b/>
                <w:color w:val="365F91" w:themeColor="accent1" w:themeShade="BF"/>
              </w:rPr>
              <w:t xml:space="preserve"> and accounted for</w:t>
            </w:r>
            <w:r w:rsidR="00BB0892">
              <w:rPr>
                <w:b/>
                <w:color w:val="365F91" w:themeColor="accent1" w:themeShade="BF"/>
              </w:rPr>
              <w:t>)</w:t>
            </w:r>
            <w:r w:rsidR="00667486">
              <w:rPr>
                <w:b/>
                <w:color w:val="365F91" w:themeColor="accent1" w:themeShade="BF"/>
              </w:rPr>
              <w:t xml:space="preserve"> </w:t>
            </w:r>
            <w:r w:rsidR="00667486">
              <w:rPr>
                <w:b/>
                <w:color w:val="365F91" w:themeColor="accent1" w:themeShade="BF"/>
              </w:rPr>
              <w:tab/>
              <w:t>$0</w:t>
            </w:r>
            <w:r>
              <w:rPr>
                <w:b/>
                <w:color w:val="365F91" w:themeColor="accent1" w:themeShade="BF"/>
              </w:rPr>
              <w:t>.00</w:t>
            </w:r>
          </w:p>
        </w:tc>
      </w:tr>
    </w:tbl>
    <w:p w:rsidR="004D5105" w:rsidRPr="00AB467D" w:rsidRDefault="004D5105" w:rsidP="00D854C1">
      <w:pPr>
        <w:pStyle w:val="NoSpacing"/>
        <w:rPr>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854C1" w:rsidRPr="00990842" w:rsidTr="0076280E">
        <w:trPr>
          <w:jc w:val="center"/>
        </w:trPr>
        <w:tc>
          <w:tcPr>
            <w:tcW w:w="1101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D854C1" w:rsidRPr="00990842" w:rsidRDefault="00D854C1" w:rsidP="00AB467D">
            <w:pPr>
              <w:pStyle w:val="NoSpacing"/>
              <w:spacing w:before="60" w:after="60"/>
              <w:jc w:val="center"/>
              <w:rPr>
                <w:b/>
                <w:caps/>
                <w:color w:val="FFFFFF" w:themeColor="background1"/>
                <w:sz w:val="24"/>
              </w:rPr>
            </w:pPr>
            <w:r>
              <w:rPr>
                <w:b/>
                <w:caps/>
                <w:color w:val="FFFFFF" w:themeColor="background1"/>
                <w:sz w:val="24"/>
              </w:rPr>
              <w:t>referral program</w:t>
            </w:r>
          </w:p>
        </w:tc>
      </w:tr>
    </w:tbl>
    <w:p w:rsidR="0076280E" w:rsidRPr="00AB467D" w:rsidRDefault="0076280E" w:rsidP="0076280E">
      <w:pPr>
        <w:pStyle w:val="NoSpacing"/>
        <w:rPr>
          <w:sz w:val="16"/>
          <w:szCs w:val="20"/>
        </w:rPr>
      </w:pPr>
    </w:p>
    <w:p w:rsidR="00D854C1" w:rsidRDefault="00D854C1" w:rsidP="00D854C1">
      <w:pPr>
        <w:pStyle w:val="NoSpacing"/>
        <w:spacing w:before="60" w:after="60"/>
      </w:pPr>
      <w:r w:rsidRPr="00D854C1">
        <w:rPr>
          <w:color w:val="FF0000"/>
        </w:rPr>
        <w:t>We want to reward you for referring people to us</w:t>
      </w:r>
      <w:r>
        <w:rPr>
          <w:color w:val="FF0000"/>
        </w:rPr>
        <w:t>!</w:t>
      </w:r>
      <w:r>
        <w:t xml:space="preserve"> Therefore, we will </w:t>
      </w:r>
      <w:r w:rsidR="00667486">
        <w:t>reward</w:t>
      </w:r>
      <w:r>
        <w:t xml:space="preserve"> 1 </w:t>
      </w:r>
      <w:r w:rsidRPr="00D854C1">
        <w:rPr>
          <w:b/>
          <w:color w:val="0070C0"/>
        </w:rPr>
        <w:t>FREE</w:t>
      </w:r>
      <w:r>
        <w:t xml:space="preserve"> </w:t>
      </w:r>
      <w:r w:rsidR="00667486">
        <w:t xml:space="preserve">20 minute </w:t>
      </w:r>
      <w:r w:rsidR="007279C1">
        <w:t xml:space="preserve">stretch </w:t>
      </w:r>
      <w:r>
        <w:t xml:space="preserve">session </w:t>
      </w:r>
      <w:r w:rsidR="007279C1">
        <w:t>to you (the referrer</w:t>
      </w:r>
      <w:r w:rsidR="0076280E">
        <w:t xml:space="preserve">) </w:t>
      </w:r>
      <w:r>
        <w:t xml:space="preserve">for each friend or family member that you refer </w:t>
      </w:r>
      <w:r w:rsidR="004D5105">
        <w:t xml:space="preserve">to us. To receive the free </w:t>
      </w:r>
      <w:r w:rsidR="00667486">
        <w:t>stretch</w:t>
      </w:r>
      <w:r w:rsidR="004D5105">
        <w:t xml:space="preserve"> session the</w:t>
      </w:r>
      <w:r w:rsidR="0076280E">
        <w:t xml:space="preserve"> referred person </w:t>
      </w:r>
      <w:r w:rsidR="004D5105" w:rsidRPr="00C76213">
        <w:rPr>
          <w:b/>
          <w:i/>
        </w:rPr>
        <w:t xml:space="preserve">must </w:t>
      </w:r>
      <w:r w:rsidR="00FA72D2">
        <w:rPr>
          <w:b/>
          <w:i/>
        </w:rPr>
        <w:t>purchase a</w:t>
      </w:r>
      <w:r w:rsidR="007279C1">
        <w:rPr>
          <w:b/>
          <w:i/>
        </w:rPr>
        <w:t xml:space="preserve"> minimum of 1</w:t>
      </w:r>
      <w:r w:rsidR="00667486">
        <w:rPr>
          <w:b/>
          <w:i/>
        </w:rPr>
        <w:t xml:space="preserve"> training session or</w:t>
      </w:r>
      <w:r w:rsidRPr="00C76213">
        <w:rPr>
          <w:b/>
          <w:i/>
        </w:rPr>
        <w:t xml:space="preserve"> </w:t>
      </w:r>
      <w:r w:rsidR="00C5130B">
        <w:rPr>
          <w:b/>
          <w:color w:val="365F91" w:themeColor="accent1" w:themeShade="BF"/>
        </w:rPr>
        <w:t>“</w:t>
      </w:r>
      <w:r w:rsidR="004273EF">
        <w:rPr>
          <w:b/>
          <w:color w:val="365F91" w:themeColor="accent1" w:themeShade="BF"/>
        </w:rPr>
        <w:t xml:space="preserve">Personal fitness interview </w:t>
      </w:r>
      <w:r w:rsidR="00667486">
        <w:rPr>
          <w:b/>
          <w:color w:val="365F91" w:themeColor="accent1" w:themeShade="BF"/>
        </w:rPr>
        <w:t>@ $165.95</w:t>
      </w:r>
      <w:r w:rsidR="00C5130B">
        <w:rPr>
          <w:b/>
          <w:color w:val="365F91" w:themeColor="accent1" w:themeShade="BF"/>
        </w:rPr>
        <w:t>”</w:t>
      </w:r>
      <w:r w:rsidR="00C5130B" w:rsidRPr="00C76213">
        <w:rPr>
          <w:b/>
          <w:i/>
        </w:rPr>
        <w:t xml:space="preserve"> </w:t>
      </w:r>
      <w:r w:rsidR="004D5105">
        <w:t>and provide us with your name.</w:t>
      </w:r>
    </w:p>
    <w:p w:rsidR="004D5105" w:rsidRPr="00C20378" w:rsidRDefault="004D5105" w:rsidP="00D854C1">
      <w:pPr>
        <w:pStyle w:val="NoSpacing"/>
        <w:spacing w:before="60" w:after="60"/>
        <w:rPr>
          <w:sz w:val="2"/>
          <w:szCs w:val="16"/>
        </w:rPr>
      </w:pPr>
    </w:p>
    <w:p w:rsidR="00AB467D" w:rsidRDefault="004D5105" w:rsidP="00D854C1">
      <w:pPr>
        <w:pStyle w:val="NoSpacing"/>
        <w:spacing w:before="60" w:after="60"/>
        <w:rPr>
          <w:color w:val="0070C0"/>
        </w:rPr>
      </w:pPr>
      <w:r w:rsidRPr="004D5105">
        <w:rPr>
          <w:color w:val="0070C0"/>
        </w:rPr>
        <w:t>It is that simple!</w:t>
      </w:r>
    </w:p>
    <w:p w:rsidR="00AB467D" w:rsidRPr="00AB467D" w:rsidRDefault="00AB467D" w:rsidP="00AB467D">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7C4EE8" w:rsidRPr="00990842" w:rsidTr="007C4EE8">
        <w:trPr>
          <w:jc w:val="center"/>
        </w:trPr>
        <w:tc>
          <w:tcPr>
            <w:tcW w:w="1101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7C4EE8" w:rsidRPr="00990842" w:rsidRDefault="007C4EE8" w:rsidP="007C4EE8">
            <w:pPr>
              <w:pStyle w:val="NoSpacing"/>
              <w:spacing w:before="60" w:after="60"/>
              <w:jc w:val="center"/>
              <w:rPr>
                <w:b/>
                <w:caps/>
                <w:color w:val="FFFFFF" w:themeColor="background1"/>
                <w:sz w:val="24"/>
              </w:rPr>
            </w:pPr>
            <w:r>
              <w:rPr>
                <w:b/>
                <w:caps/>
                <w:color w:val="FFFFFF" w:themeColor="background1"/>
                <w:sz w:val="24"/>
              </w:rPr>
              <w:t>refunds</w:t>
            </w:r>
          </w:p>
        </w:tc>
      </w:tr>
    </w:tbl>
    <w:p w:rsidR="007C4EE8" w:rsidRPr="0076280E" w:rsidRDefault="007C4EE8" w:rsidP="007C4EE8">
      <w:pPr>
        <w:pStyle w:val="NoSpacing"/>
        <w:rPr>
          <w:sz w:val="20"/>
        </w:rPr>
      </w:pPr>
    </w:p>
    <w:p w:rsidR="00C7093D" w:rsidRDefault="007C4EE8" w:rsidP="00C7093D">
      <w:pPr>
        <w:pStyle w:val="NoSpacing"/>
        <w:numPr>
          <w:ilvl w:val="0"/>
          <w:numId w:val="25"/>
        </w:numPr>
      </w:pPr>
      <w:r>
        <w:t>Weight-loss is a science</w:t>
      </w:r>
      <w:r w:rsidR="004273EF">
        <w:t xml:space="preserve"> and not yet an exact art.  W</w:t>
      </w:r>
      <w:r>
        <w:t>e know that if a person follows the fitness professional’s advice</w:t>
      </w:r>
      <w:r w:rsidR="004273EF">
        <w:t xml:space="preserve"> and coaching</w:t>
      </w:r>
      <w:r>
        <w:t xml:space="preserve">, the exercise program and the nutritional program </w:t>
      </w:r>
      <w:r w:rsidR="004273EF">
        <w:t>should produce the desired results of our client’s</w:t>
      </w:r>
      <w:r>
        <w:t xml:space="preserve"> </w:t>
      </w:r>
      <w:r w:rsidR="004273EF">
        <w:t xml:space="preserve">goals of obtaining </w:t>
      </w:r>
      <w:r>
        <w:t>optimum health. However, everybody is different, we understand some people experience health problems that make weight loss goals challenging. If we are unable to find a solution that works for</w:t>
      </w:r>
      <w:r w:rsidR="007279C1">
        <w:t xml:space="preserve"> any measure</w:t>
      </w:r>
      <w:r w:rsidR="004A7E6A">
        <w:t xml:space="preserve"> for</w:t>
      </w:r>
      <w:r>
        <w:t xml:space="preserve"> yo</w:t>
      </w:r>
      <w:r w:rsidR="00C7093D">
        <w:t>u</w:t>
      </w:r>
      <w:r w:rsidR="004A7E6A">
        <w:t>,</w:t>
      </w:r>
      <w:r w:rsidR="00C7093D">
        <w:t xml:space="preserve"> we will provide a</w:t>
      </w:r>
      <w:r w:rsidR="007C513A">
        <w:t xml:space="preserve"> refund</w:t>
      </w:r>
      <w:r w:rsidR="00C7093D">
        <w:t xml:space="preserve"> of up to 50% of your initial investment.  </w:t>
      </w:r>
      <w:r w:rsidR="007C513A">
        <w:t xml:space="preserve"> </w:t>
      </w:r>
      <w:r w:rsidR="004A7E6A">
        <w:t xml:space="preserve">If </w:t>
      </w:r>
      <w:r w:rsidR="007C513A">
        <w:t xml:space="preserve">a person does not adhere to the program parameters, the program will not work and a fitness professional cannot do anything to change that. </w:t>
      </w:r>
      <w:r w:rsidR="004A7E6A">
        <w:t>Therefore, to qualify for a refund the following applies</w:t>
      </w:r>
      <w:r w:rsidR="00445912">
        <w:t xml:space="preserve">; </w:t>
      </w:r>
      <w:r w:rsidR="00C7093D">
        <w:br/>
      </w:r>
      <w:r w:rsidR="004A7E6A">
        <w:br/>
      </w:r>
      <w:r w:rsidR="00C7093D">
        <w:t xml:space="preserve">Refunds may only be provided for the latest fitness </w:t>
      </w:r>
      <w:r w:rsidR="004273EF">
        <w:t>sessions</w:t>
      </w:r>
      <w:r w:rsidR="00C7093D">
        <w:t xml:space="preserve"> purchased.</w:t>
      </w:r>
    </w:p>
    <w:p w:rsidR="00C7093D" w:rsidRDefault="004A7E6A" w:rsidP="00C7093D">
      <w:pPr>
        <w:pStyle w:val="NoSpacing"/>
        <w:numPr>
          <w:ilvl w:val="1"/>
          <w:numId w:val="25"/>
        </w:numPr>
      </w:pPr>
      <w:r>
        <w:t>Example: if you purchased a</w:t>
      </w:r>
      <w:r w:rsidR="00C7093D">
        <w:t xml:space="preserve"> premium package and completed all 12 training sessions and decided to purchase another 12 sessions; a refund will </w:t>
      </w:r>
      <w:r>
        <w:t>only be eligible for the last</w:t>
      </w:r>
      <w:r w:rsidR="00C7093D">
        <w:t xml:space="preserve"> sessions purchased.</w:t>
      </w:r>
    </w:p>
    <w:p w:rsidR="00C7093D" w:rsidRDefault="00C7093D" w:rsidP="00C7093D">
      <w:pPr>
        <w:pStyle w:val="NoSpacing"/>
        <w:numPr>
          <w:ilvl w:val="0"/>
          <w:numId w:val="25"/>
        </w:numPr>
      </w:pPr>
      <w:r>
        <w:t>A 50% refund is only available for the following p</w:t>
      </w:r>
      <w:r w:rsidR="004273EF">
        <w:t>urchases of 10 or more sessions</w:t>
      </w:r>
      <w:r>
        <w:t>:</w:t>
      </w:r>
    </w:p>
    <w:p w:rsidR="00C7093D" w:rsidRDefault="00C7093D" w:rsidP="00C7093D">
      <w:pPr>
        <w:pStyle w:val="NoSpacing"/>
        <w:numPr>
          <w:ilvl w:val="0"/>
          <w:numId w:val="25"/>
        </w:numPr>
      </w:pPr>
      <w:r>
        <w:t xml:space="preserve">The participant </w:t>
      </w:r>
      <w:r w:rsidRPr="00C7093D">
        <w:rPr>
          <w:b/>
        </w:rPr>
        <w:t>must</w:t>
      </w:r>
      <w:r>
        <w:t xml:space="preserve"> p</w:t>
      </w:r>
      <w:r w:rsidRPr="00C7093D">
        <w:t>rovide</w:t>
      </w:r>
      <w:r>
        <w:t xml:space="preserve"> a copy of their </w:t>
      </w:r>
      <w:r w:rsidRPr="00752A91">
        <w:rPr>
          <w:b/>
          <w:u w:val="single"/>
        </w:rPr>
        <w:t>daily</w:t>
      </w:r>
      <w:r>
        <w:rPr>
          <w:b/>
          <w:u w:val="single"/>
        </w:rPr>
        <w:t xml:space="preserve"> fitness journal</w:t>
      </w:r>
      <w:r>
        <w:t>. We will be looking for food intake, water intake, mood information, sleep patterns, physical activity information, and the fitness professional’s signature on each sessions reviewed.</w:t>
      </w:r>
    </w:p>
    <w:p w:rsidR="00C7093D" w:rsidRDefault="00C7093D" w:rsidP="00C7093D">
      <w:pPr>
        <w:pStyle w:val="NoSpacing"/>
        <w:numPr>
          <w:ilvl w:val="0"/>
          <w:numId w:val="25"/>
        </w:numPr>
      </w:pPr>
      <w:r>
        <w:t>Our records must show that the following requirements were satisfied and provided to the fitness professional:</w:t>
      </w:r>
    </w:p>
    <w:p w:rsidR="00C7093D" w:rsidRDefault="00C7093D" w:rsidP="00C7093D">
      <w:pPr>
        <w:pStyle w:val="NoSpacing"/>
        <w:numPr>
          <w:ilvl w:val="1"/>
          <w:numId w:val="25"/>
        </w:numPr>
      </w:pPr>
      <w:r>
        <w:t>A</w:t>
      </w:r>
      <w:r w:rsidR="007279C1">
        <w:t xml:space="preserve">ny and all </w:t>
      </w:r>
      <w:r>
        <w:t>fitness assessment to confirm progressive muscular endurance.</w:t>
      </w:r>
    </w:p>
    <w:p w:rsidR="00C7093D" w:rsidRDefault="00C7093D" w:rsidP="00C7093D">
      <w:pPr>
        <w:pStyle w:val="NoSpacing"/>
        <w:numPr>
          <w:ilvl w:val="1"/>
          <w:numId w:val="25"/>
        </w:numPr>
      </w:pPr>
      <w:r>
        <w:t>All scheduled training sessions were attended on time.</w:t>
      </w:r>
    </w:p>
    <w:p w:rsidR="00C7093D" w:rsidRDefault="00C7093D" w:rsidP="00C7093D">
      <w:pPr>
        <w:pStyle w:val="NoSpacing"/>
        <w:numPr>
          <w:ilvl w:val="1"/>
          <w:numId w:val="25"/>
        </w:numPr>
      </w:pPr>
      <w:r>
        <w:t xml:space="preserve">At least </w:t>
      </w:r>
      <w:r w:rsidR="007279C1">
        <w:t>four videos per month</w:t>
      </w:r>
      <w:r>
        <w:t xml:space="preserve"> of your personal physical activity in addition of your (1:1) training sessions.</w:t>
      </w:r>
    </w:p>
    <w:p w:rsidR="00C7093D" w:rsidRDefault="00C7093D" w:rsidP="00C7093D">
      <w:pPr>
        <w:pStyle w:val="NoSpacing"/>
        <w:numPr>
          <w:ilvl w:val="1"/>
          <w:numId w:val="25"/>
        </w:numPr>
      </w:pPr>
      <w:r>
        <w:t>Bi weekly weight ins, photo comparisons (in digital format) delivered via mail or PTP transfer</w:t>
      </w:r>
    </w:p>
    <w:p w:rsidR="00C7093D" w:rsidRPr="00630DDA" w:rsidRDefault="00C7093D" w:rsidP="00C7093D">
      <w:pPr>
        <w:pStyle w:val="NoSpacing"/>
        <w:rPr>
          <w:sz w:val="12"/>
        </w:rPr>
      </w:pPr>
    </w:p>
    <w:p w:rsidR="00C7093D" w:rsidRDefault="00C7093D" w:rsidP="00C7093D">
      <w:pPr>
        <w:pStyle w:val="NoSpacing"/>
      </w:pPr>
      <w:r>
        <w:t>Once all the information is provided and confirmed a refund will be processed and provided to you.</w:t>
      </w:r>
    </w:p>
    <w:p w:rsidR="007C513A" w:rsidRDefault="007C513A" w:rsidP="007C4EE8">
      <w:pPr>
        <w:pStyle w:val="NoSpacing"/>
      </w:pPr>
    </w:p>
    <w:p w:rsidR="00646C9C" w:rsidRDefault="00646C9C">
      <w:pPr>
        <w:rPr>
          <w:sz w:val="10"/>
        </w:rPr>
      </w:pPr>
      <w:r>
        <w:rPr>
          <w:sz w:val="10"/>
        </w:rPr>
        <w:br w:type="page"/>
      </w:r>
    </w:p>
    <w:p w:rsidR="007C513A" w:rsidRPr="00630DDA" w:rsidRDefault="007C513A" w:rsidP="007C4EE8">
      <w:pPr>
        <w:pStyle w:val="NoSpacing"/>
        <w:rPr>
          <w:sz w:val="10"/>
        </w:rPr>
      </w:pPr>
    </w:p>
    <w:p w:rsidR="008A42CE" w:rsidRDefault="008A42CE" w:rsidP="005606C3">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8A42CE" w:rsidRPr="00990842" w:rsidTr="00345F45">
        <w:trPr>
          <w:jc w:val="center"/>
        </w:trPr>
        <w:tc>
          <w:tcPr>
            <w:tcW w:w="1101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8A42CE" w:rsidRPr="00990842" w:rsidRDefault="008A42CE" w:rsidP="00345F45">
            <w:pPr>
              <w:pStyle w:val="NoSpacing"/>
              <w:spacing w:before="60" w:after="60"/>
              <w:jc w:val="center"/>
              <w:rPr>
                <w:b/>
                <w:caps/>
                <w:color w:val="FFFFFF" w:themeColor="background1"/>
                <w:sz w:val="24"/>
              </w:rPr>
            </w:pPr>
            <w:r>
              <w:rPr>
                <w:b/>
                <w:caps/>
                <w:color w:val="FFFFFF" w:themeColor="background1"/>
                <w:sz w:val="24"/>
              </w:rPr>
              <w:t>Program purpose</w:t>
            </w:r>
          </w:p>
        </w:tc>
      </w:tr>
    </w:tbl>
    <w:p w:rsidR="008A42CE" w:rsidRPr="0076280E" w:rsidRDefault="008A42CE" w:rsidP="008A42CE">
      <w:pPr>
        <w:pStyle w:val="NoSpacing"/>
        <w:rPr>
          <w:sz w:val="20"/>
        </w:rPr>
      </w:pPr>
    </w:p>
    <w:p w:rsidR="008A42CE" w:rsidRDefault="008A42CE" w:rsidP="008A42CE">
      <w:pPr>
        <w:pStyle w:val="NoSpacing"/>
      </w:pPr>
      <w:r w:rsidRPr="008A42CE">
        <w:t xml:space="preserve">To accumulate, analyze and develop industry standard fitness and wellness programs and utilize the information for ongoing studies of professional system, services and certifications.  The information retrieved is utilized to maintain the highest value of standard </w:t>
      </w:r>
      <w:r w:rsidR="007279C1">
        <w:t>and may</w:t>
      </w:r>
      <w:r w:rsidR="004273EF">
        <w:t xml:space="preserve"> be</w:t>
      </w:r>
      <w:r w:rsidR="007279C1">
        <w:t xml:space="preserve"> presented and</w:t>
      </w:r>
      <w:r w:rsidRPr="008A42CE">
        <w:t xml:space="preserve"> reviewed as qualified data to the NASM BOC (National Association of Sports Medicine Board of Certification).  This board of certification is the authoring body of pr</w:t>
      </w:r>
      <w:r w:rsidR="004273EF">
        <w:t xml:space="preserve">ofessional fitness training and </w:t>
      </w:r>
      <w:r w:rsidRPr="008A42CE">
        <w:t xml:space="preserve">training standards that help to formulate and support the development and continuance of practice </w:t>
      </w:r>
      <w:r w:rsidR="004273EF">
        <w:t>of our</w:t>
      </w:r>
      <w:r w:rsidR="00C7093D" w:rsidRPr="00C7093D">
        <w:rPr>
          <w:i/>
        </w:rPr>
        <w:t xml:space="preserve"> </w:t>
      </w:r>
      <w:r w:rsidR="00C7093D" w:rsidRPr="004273EF">
        <w:t>services</w:t>
      </w:r>
    </w:p>
    <w:p w:rsidR="008A42CE" w:rsidRDefault="008A42CE" w:rsidP="008A42CE">
      <w:pPr>
        <w:pStyle w:val="NoSpacing"/>
      </w:pPr>
    </w:p>
    <w:p w:rsidR="007D4C12" w:rsidRDefault="007D4C12" w:rsidP="008A42CE">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8A42CE" w:rsidRPr="00990842" w:rsidTr="00345F45">
        <w:trPr>
          <w:jc w:val="center"/>
        </w:trPr>
        <w:tc>
          <w:tcPr>
            <w:tcW w:w="1101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8A42CE" w:rsidRPr="00990842" w:rsidRDefault="008A42CE" w:rsidP="00345F45">
            <w:pPr>
              <w:pStyle w:val="NoSpacing"/>
              <w:spacing w:before="60" w:after="60"/>
              <w:jc w:val="center"/>
              <w:rPr>
                <w:b/>
                <w:caps/>
                <w:color w:val="FFFFFF" w:themeColor="background1"/>
                <w:sz w:val="24"/>
              </w:rPr>
            </w:pPr>
            <w:r>
              <w:rPr>
                <w:b/>
                <w:caps/>
                <w:color w:val="FFFFFF" w:themeColor="background1"/>
                <w:sz w:val="24"/>
              </w:rPr>
              <w:t>Certifications</w:t>
            </w:r>
          </w:p>
        </w:tc>
      </w:tr>
    </w:tbl>
    <w:p w:rsidR="008A42CE" w:rsidRPr="0076280E" w:rsidRDefault="008A42CE" w:rsidP="008A42CE">
      <w:pPr>
        <w:pStyle w:val="NoSpacing"/>
        <w:rPr>
          <w:sz w:val="20"/>
        </w:rPr>
      </w:pPr>
    </w:p>
    <w:p w:rsidR="007D4C12" w:rsidRDefault="007D4C12" w:rsidP="005606C3">
      <w:pPr>
        <w:pStyle w:val="NoSpacing"/>
      </w:pPr>
    </w:p>
    <w:p w:rsidR="008A42CE" w:rsidRPr="007D4C12" w:rsidRDefault="007D4C12" w:rsidP="007D4C12">
      <w:pPr>
        <w:pStyle w:val="NoSpacing"/>
        <w:pBdr>
          <w:bottom w:val="single" w:sz="4" w:space="1" w:color="auto"/>
        </w:pBdr>
        <w:ind w:left="360" w:right="360"/>
        <w:jc w:val="center"/>
        <w:rPr>
          <w:b/>
        </w:rPr>
      </w:pPr>
      <w:r w:rsidRPr="007D4C12">
        <w:rPr>
          <w:b/>
        </w:rPr>
        <w:t>Current Certifications</w:t>
      </w:r>
    </w:p>
    <w:p w:rsidR="007D4C12" w:rsidRDefault="007D4C12" w:rsidP="007D4C12">
      <w:pPr>
        <w:pStyle w:val="NoSpacing"/>
        <w:numPr>
          <w:ilvl w:val="0"/>
          <w:numId w:val="27"/>
        </w:numPr>
        <w:ind w:left="360" w:right="360"/>
        <w:sectPr w:rsidR="007D4C12" w:rsidSect="007D56ED">
          <w:footerReference w:type="default" r:id="rId14"/>
          <w:type w:val="continuous"/>
          <w:pgSz w:w="12240" w:h="15840" w:code="1"/>
          <w:pgMar w:top="450" w:right="720" w:bottom="720" w:left="720" w:header="720" w:footer="432" w:gutter="0"/>
          <w:cols w:space="720"/>
          <w:docGrid w:linePitch="360"/>
        </w:sectPr>
      </w:pPr>
    </w:p>
    <w:p w:rsidR="008A42CE" w:rsidRDefault="004D3E2C" w:rsidP="007D4C12">
      <w:pPr>
        <w:pStyle w:val="NoSpacing"/>
        <w:numPr>
          <w:ilvl w:val="0"/>
          <w:numId w:val="27"/>
        </w:numPr>
      </w:pPr>
      <w:r>
        <w:t xml:space="preserve">National Association Sports Medicine - </w:t>
      </w:r>
      <w:r w:rsidR="008A42CE">
        <w:t>Certified Personal Trainer</w:t>
      </w:r>
    </w:p>
    <w:p w:rsidR="00C7093D" w:rsidRDefault="00461491" w:rsidP="007D4C12">
      <w:pPr>
        <w:pStyle w:val="NoSpacing"/>
        <w:numPr>
          <w:ilvl w:val="0"/>
          <w:numId w:val="27"/>
        </w:numPr>
      </w:pPr>
      <w:r>
        <w:t>Integrated Core</w:t>
      </w:r>
      <w:r w:rsidR="00C7093D">
        <w:t xml:space="preserve"> Training</w:t>
      </w:r>
      <w:r>
        <w:t xml:space="preserve"> </w:t>
      </w:r>
    </w:p>
    <w:p w:rsidR="008A42CE" w:rsidRDefault="00461491" w:rsidP="007D4C12">
      <w:pPr>
        <w:pStyle w:val="NoSpacing"/>
        <w:numPr>
          <w:ilvl w:val="0"/>
          <w:numId w:val="27"/>
        </w:numPr>
      </w:pPr>
      <w:r>
        <w:t xml:space="preserve">Integrated Balance </w:t>
      </w:r>
      <w:r w:rsidR="00C7093D">
        <w:t xml:space="preserve">Conditioning &amp; </w:t>
      </w:r>
      <w:r>
        <w:t>Development</w:t>
      </w:r>
    </w:p>
    <w:p w:rsidR="007D4C12" w:rsidRDefault="007D4C12" w:rsidP="007D4C12">
      <w:pPr>
        <w:pStyle w:val="NoSpacing"/>
        <w:numPr>
          <w:ilvl w:val="0"/>
          <w:numId w:val="27"/>
        </w:numPr>
      </w:pPr>
      <w:r>
        <w:t>A</w:t>
      </w:r>
      <w:r w:rsidR="00461491">
        <w:t xml:space="preserve">merican </w:t>
      </w:r>
      <w:r>
        <w:t>F</w:t>
      </w:r>
      <w:r w:rsidR="00461491">
        <w:t xml:space="preserve">itness </w:t>
      </w:r>
      <w:r>
        <w:t>T</w:t>
      </w:r>
      <w:r w:rsidR="00461491">
        <w:t>rain</w:t>
      </w:r>
      <w:r w:rsidR="004D3E2C">
        <w:t>ing of Athlete</w:t>
      </w:r>
      <w:r w:rsidR="00C7093D">
        <w:t>s</w:t>
      </w:r>
      <w:r w:rsidR="004D3E2C">
        <w:t xml:space="preserve"> - PFT </w:t>
      </w:r>
    </w:p>
    <w:p w:rsidR="00C7093D" w:rsidRDefault="004D3E2C" w:rsidP="007D4C12">
      <w:pPr>
        <w:pStyle w:val="NoSpacing"/>
        <w:numPr>
          <w:ilvl w:val="0"/>
          <w:numId w:val="27"/>
        </w:numPr>
      </w:pPr>
      <w:r>
        <w:t xml:space="preserve">Corrective Exercise </w:t>
      </w:r>
      <w:r w:rsidR="00C7093D">
        <w:t>Specialization</w:t>
      </w:r>
    </w:p>
    <w:p w:rsidR="00C7093D" w:rsidRDefault="00C7093D" w:rsidP="007D4C12">
      <w:pPr>
        <w:pStyle w:val="NoSpacing"/>
        <w:numPr>
          <w:ilvl w:val="0"/>
          <w:numId w:val="27"/>
        </w:numPr>
      </w:pPr>
      <w:r>
        <w:t>Professional Business Development</w:t>
      </w:r>
    </w:p>
    <w:p w:rsidR="007D4C12" w:rsidRDefault="004D3E2C" w:rsidP="007D4C12">
      <w:pPr>
        <w:pStyle w:val="NoSpacing"/>
        <w:numPr>
          <w:ilvl w:val="0"/>
          <w:numId w:val="27"/>
        </w:numPr>
      </w:pPr>
      <w:r>
        <w:t>Performance Enhancement</w:t>
      </w:r>
      <w:r w:rsidR="00C7093D">
        <w:t xml:space="preserve"> specialization</w:t>
      </w:r>
    </w:p>
    <w:p w:rsidR="007D4C12" w:rsidRDefault="007D4C12" w:rsidP="007D4C12">
      <w:pPr>
        <w:pStyle w:val="NoSpacing"/>
        <w:numPr>
          <w:ilvl w:val="0"/>
          <w:numId w:val="27"/>
        </w:numPr>
      </w:pPr>
      <w:r>
        <w:t>M</w:t>
      </w:r>
      <w:r w:rsidR="00461491">
        <w:t xml:space="preserve">ix </w:t>
      </w:r>
      <w:r>
        <w:t>M</w:t>
      </w:r>
      <w:r w:rsidR="00461491">
        <w:t xml:space="preserve">artial </w:t>
      </w:r>
      <w:r>
        <w:t>A</w:t>
      </w:r>
      <w:r w:rsidR="00461491">
        <w:t>rts /Self Defense</w:t>
      </w:r>
      <w:r w:rsidR="004273EF">
        <w:t xml:space="preserve"> Group and  Private sessions</w:t>
      </w:r>
    </w:p>
    <w:p w:rsidR="007D4C12" w:rsidRDefault="00461491" w:rsidP="007D4C12">
      <w:pPr>
        <w:pStyle w:val="NoSpacing"/>
        <w:numPr>
          <w:ilvl w:val="0"/>
          <w:numId w:val="27"/>
        </w:numPr>
      </w:pPr>
      <w:r>
        <w:t>Neuromuscular Stretch</w:t>
      </w:r>
    </w:p>
    <w:p w:rsidR="00C7093D" w:rsidRDefault="002D71CD" w:rsidP="007D4C12">
      <w:pPr>
        <w:pStyle w:val="NoSpacing"/>
        <w:numPr>
          <w:ilvl w:val="0"/>
          <w:numId w:val="27"/>
        </w:numPr>
      </w:pPr>
      <w:r>
        <w:t>Goniometric</w:t>
      </w:r>
      <w:r w:rsidR="00C7093D">
        <w:t xml:space="preserve"> joint extensibility training</w:t>
      </w:r>
    </w:p>
    <w:p w:rsidR="007D4C12" w:rsidRDefault="00461491" w:rsidP="007D4C12">
      <w:pPr>
        <w:pStyle w:val="NoSpacing"/>
        <w:numPr>
          <w:ilvl w:val="0"/>
          <w:numId w:val="27"/>
        </w:numPr>
      </w:pPr>
      <w:r>
        <w:t>CPR/</w:t>
      </w:r>
      <w:r w:rsidR="007D4C12">
        <w:t>AED</w:t>
      </w:r>
    </w:p>
    <w:p w:rsidR="007D4C12" w:rsidRDefault="007D4C12" w:rsidP="007D4C12">
      <w:pPr>
        <w:pStyle w:val="NoSpacing"/>
        <w:numPr>
          <w:ilvl w:val="0"/>
          <w:numId w:val="27"/>
        </w:numPr>
      </w:pPr>
      <w:r>
        <w:t>First Aid</w:t>
      </w:r>
    </w:p>
    <w:p w:rsidR="007D4C12" w:rsidRDefault="007D4C12" w:rsidP="00C7093D">
      <w:pPr>
        <w:pStyle w:val="NoSpacing"/>
        <w:pageBreakBefore/>
        <w:spacing w:before="60" w:after="60"/>
        <w:rPr>
          <w:b/>
          <w:caps/>
          <w:color w:val="FFFFFF" w:themeColor="background1"/>
          <w:sz w:val="24"/>
        </w:rPr>
        <w:sectPr w:rsidR="007D4C12" w:rsidSect="007D4C12">
          <w:type w:val="continuous"/>
          <w:pgSz w:w="12240" w:h="15840" w:code="1"/>
          <w:pgMar w:top="720" w:right="720" w:bottom="720" w:left="720" w:header="720" w:footer="432" w:gutter="0"/>
          <w:cols w:num="2" w:space="720"/>
          <w:docGrid w:linePitch="360"/>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362E18" w:rsidRPr="00990842" w:rsidTr="000E747E">
        <w:trPr>
          <w:jc w:val="center"/>
        </w:trPr>
        <w:tc>
          <w:tcPr>
            <w:tcW w:w="1101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362E18" w:rsidRPr="00990842" w:rsidRDefault="00362E18" w:rsidP="0042402F">
            <w:pPr>
              <w:pStyle w:val="NoSpacing"/>
              <w:pageBreakBefore/>
              <w:spacing w:before="60" w:after="60"/>
              <w:jc w:val="center"/>
              <w:rPr>
                <w:b/>
                <w:caps/>
                <w:color w:val="FFFFFF" w:themeColor="background1"/>
                <w:sz w:val="24"/>
              </w:rPr>
            </w:pPr>
            <w:r>
              <w:rPr>
                <w:b/>
                <w:caps/>
                <w:color w:val="FFFFFF" w:themeColor="background1"/>
                <w:sz w:val="24"/>
              </w:rPr>
              <w:lastRenderedPageBreak/>
              <w:t>Payment</w:t>
            </w:r>
            <w:r w:rsidR="0031027D">
              <w:rPr>
                <w:b/>
                <w:caps/>
                <w:color w:val="FFFFFF" w:themeColor="background1"/>
                <w:sz w:val="24"/>
              </w:rPr>
              <w:t xml:space="preserve"> information</w:t>
            </w:r>
          </w:p>
        </w:tc>
      </w:tr>
    </w:tbl>
    <w:p w:rsidR="001642E6" w:rsidRDefault="001642E6" w:rsidP="00362E18">
      <w:pPr>
        <w:pStyle w:val="NoSpacing"/>
        <w:rPr>
          <w:sz w:val="20"/>
        </w:rPr>
      </w:pPr>
    </w:p>
    <w:p w:rsidR="001642E6" w:rsidRDefault="001642E6" w:rsidP="00362E18">
      <w:pPr>
        <w:pStyle w:val="NoSpacing"/>
        <w:rPr>
          <w:sz w:val="20"/>
        </w:rPr>
      </w:pPr>
      <w:r>
        <w:rPr>
          <w:sz w:val="20"/>
        </w:rPr>
        <w:t xml:space="preserve">Based on the information provided above you have </w:t>
      </w:r>
      <w:r w:rsidR="00B57FBD">
        <w:rPr>
          <w:sz w:val="20"/>
        </w:rPr>
        <w:t>selected the following services:</w:t>
      </w:r>
    </w:p>
    <w:p w:rsidR="001642E6" w:rsidRDefault="001642E6" w:rsidP="00362E18">
      <w:pPr>
        <w:pStyle w:val="NoSpacing"/>
        <w:rPr>
          <w:sz w:val="20"/>
        </w:rPr>
      </w:pPr>
    </w:p>
    <w:tbl>
      <w:tblPr>
        <w:tblStyle w:val="TableGrid"/>
        <w:tblW w:w="0" w:type="auto"/>
        <w:tblLook w:val="04A0" w:firstRow="1" w:lastRow="0" w:firstColumn="1" w:lastColumn="0" w:noHBand="0" w:noVBand="1"/>
      </w:tblPr>
      <w:tblGrid>
        <w:gridCol w:w="378"/>
        <w:gridCol w:w="270"/>
        <w:gridCol w:w="10368"/>
      </w:tblGrid>
      <w:tr w:rsidR="001642E6" w:rsidRPr="001642E6" w:rsidTr="000E747E">
        <w:trPr>
          <w:trHeight w:val="168"/>
        </w:trPr>
        <w:tc>
          <w:tcPr>
            <w:tcW w:w="378" w:type="dxa"/>
            <w:tcBorders>
              <w:top w:val="threeDEngrave" w:sz="6" w:space="0" w:color="365F91" w:themeColor="accent1" w:themeShade="BF"/>
              <w:left w:val="threeDEngrave" w:sz="6" w:space="0" w:color="365F91" w:themeColor="accent1" w:themeShade="BF"/>
              <w:bottom w:val="threeDEmboss" w:sz="6" w:space="0" w:color="365F91" w:themeColor="accent1" w:themeShade="BF"/>
              <w:right w:val="threeDEmboss" w:sz="6" w:space="0" w:color="365F91" w:themeColor="accent1" w:themeShade="BF"/>
            </w:tcBorders>
          </w:tcPr>
          <w:p w:rsidR="001642E6" w:rsidRPr="001642E6" w:rsidRDefault="001642E6" w:rsidP="000E747E">
            <w:pPr>
              <w:pStyle w:val="NoSpacing"/>
            </w:pPr>
          </w:p>
        </w:tc>
        <w:tc>
          <w:tcPr>
            <w:tcW w:w="270" w:type="dxa"/>
            <w:tcBorders>
              <w:top w:val="nil"/>
              <w:left w:val="threeDEmboss" w:sz="6" w:space="0" w:color="365F91" w:themeColor="accent1" w:themeShade="BF"/>
              <w:bottom w:val="nil"/>
              <w:right w:val="nil"/>
            </w:tcBorders>
          </w:tcPr>
          <w:p w:rsidR="001642E6" w:rsidRPr="001642E6" w:rsidRDefault="001642E6" w:rsidP="000E747E">
            <w:pPr>
              <w:pStyle w:val="NoSpacing"/>
            </w:pPr>
          </w:p>
        </w:tc>
        <w:tc>
          <w:tcPr>
            <w:tcW w:w="10368" w:type="dxa"/>
            <w:tcBorders>
              <w:top w:val="nil"/>
              <w:left w:val="nil"/>
              <w:bottom w:val="nil"/>
              <w:right w:val="nil"/>
            </w:tcBorders>
          </w:tcPr>
          <w:p w:rsidR="001642E6" w:rsidRPr="001642E6" w:rsidRDefault="00646C9C" w:rsidP="004273EF">
            <w:pPr>
              <w:pStyle w:val="NoSpacing"/>
              <w:tabs>
                <w:tab w:val="right" w:pos="2052"/>
                <w:tab w:val="decimal" w:leader="dot" w:pos="9792"/>
              </w:tabs>
            </w:pPr>
            <w:r>
              <w:t>Comprehensive Fitness</w:t>
            </w:r>
            <w:r w:rsidR="001642E6" w:rsidRPr="001642E6">
              <w:t xml:space="preserve"> Assessment</w:t>
            </w:r>
            <w:r w:rsidR="001642E6" w:rsidRPr="001642E6">
              <w:tab/>
              <w:t>$</w:t>
            </w:r>
            <w:r w:rsidR="00B5414A">
              <w:t>365.</w:t>
            </w:r>
            <w:r>
              <w:t>95</w:t>
            </w:r>
          </w:p>
        </w:tc>
      </w:tr>
    </w:tbl>
    <w:p w:rsidR="001642E6" w:rsidRPr="001642E6" w:rsidRDefault="001642E6" w:rsidP="001642E6">
      <w:pPr>
        <w:pStyle w:val="NoSpacing"/>
        <w:rPr>
          <w:sz w:val="10"/>
          <w:szCs w:val="10"/>
        </w:rPr>
      </w:pPr>
    </w:p>
    <w:tbl>
      <w:tblPr>
        <w:tblStyle w:val="TableGrid"/>
        <w:tblW w:w="0" w:type="auto"/>
        <w:tblLook w:val="04A0" w:firstRow="1" w:lastRow="0" w:firstColumn="1" w:lastColumn="0" w:noHBand="0" w:noVBand="1"/>
      </w:tblPr>
      <w:tblGrid>
        <w:gridCol w:w="378"/>
        <w:gridCol w:w="270"/>
        <w:gridCol w:w="10368"/>
      </w:tblGrid>
      <w:tr w:rsidR="00E40B5F" w:rsidTr="00345F45">
        <w:trPr>
          <w:trHeight w:val="168"/>
        </w:trPr>
        <w:tc>
          <w:tcPr>
            <w:tcW w:w="378" w:type="dxa"/>
            <w:tcBorders>
              <w:top w:val="threeDEngrave" w:sz="6" w:space="0" w:color="365F91" w:themeColor="accent1" w:themeShade="BF"/>
              <w:left w:val="threeDEngrave" w:sz="6" w:space="0" w:color="365F91" w:themeColor="accent1" w:themeShade="BF"/>
              <w:bottom w:val="threeDEmboss" w:sz="6" w:space="0" w:color="365F91" w:themeColor="accent1" w:themeShade="BF"/>
              <w:right w:val="threeDEmboss" w:sz="6" w:space="0" w:color="365F91" w:themeColor="accent1" w:themeShade="BF"/>
            </w:tcBorders>
          </w:tcPr>
          <w:p w:rsidR="00E40B5F" w:rsidRDefault="00E40B5F" w:rsidP="00345F45">
            <w:pPr>
              <w:pStyle w:val="NoSpacing"/>
            </w:pPr>
          </w:p>
        </w:tc>
        <w:tc>
          <w:tcPr>
            <w:tcW w:w="270" w:type="dxa"/>
            <w:tcBorders>
              <w:top w:val="nil"/>
              <w:left w:val="threeDEmboss" w:sz="6" w:space="0" w:color="365F91" w:themeColor="accent1" w:themeShade="BF"/>
              <w:bottom w:val="nil"/>
              <w:right w:val="nil"/>
            </w:tcBorders>
          </w:tcPr>
          <w:p w:rsidR="00E40B5F" w:rsidRDefault="00E40B5F" w:rsidP="00345F45">
            <w:pPr>
              <w:pStyle w:val="NoSpacing"/>
            </w:pPr>
          </w:p>
        </w:tc>
        <w:tc>
          <w:tcPr>
            <w:tcW w:w="10368" w:type="dxa"/>
            <w:tcBorders>
              <w:top w:val="nil"/>
              <w:left w:val="nil"/>
              <w:bottom w:val="nil"/>
              <w:right w:val="nil"/>
            </w:tcBorders>
          </w:tcPr>
          <w:p w:rsidR="00E40B5F" w:rsidRPr="00050431" w:rsidRDefault="00E40B5F" w:rsidP="004273EF">
            <w:pPr>
              <w:pStyle w:val="NoSpacing"/>
              <w:tabs>
                <w:tab w:val="right" w:pos="2052"/>
                <w:tab w:val="decimal" w:leader="dot" w:pos="9792"/>
              </w:tabs>
              <w:rPr>
                <w:color w:val="365F91" w:themeColor="accent1" w:themeShade="BF"/>
              </w:rPr>
            </w:pPr>
            <w:r w:rsidRPr="00345F45">
              <w:t>The Boot Camp Fitness Package</w:t>
            </w:r>
            <w:r>
              <w:rPr>
                <w:b/>
                <w:color w:val="365F91" w:themeColor="accent1" w:themeShade="BF"/>
              </w:rPr>
              <w:tab/>
            </w:r>
            <w:r w:rsidR="002D71CD">
              <w:t>$189</w:t>
            </w:r>
            <w:r w:rsidR="00912322">
              <w:t>.95</w:t>
            </w:r>
            <w:r w:rsidR="004273EF">
              <w:t>/</w:t>
            </w:r>
            <w:r w:rsidRPr="005876FB">
              <w:t>mo</w:t>
            </w:r>
            <w:r>
              <w:rPr>
                <w:b/>
                <w:color w:val="365F91" w:themeColor="accent1" w:themeShade="BF"/>
              </w:rPr>
              <w:t>.</w:t>
            </w:r>
          </w:p>
        </w:tc>
      </w:tr>
    </w:tbl>
    <w:p w:rsidR="001642E6" w:rsidRPr="001642E6" w:rsidRDefault="00E036CD" w:rsidP="00362E18">
      <w:pPr>
        <w:pStyle w:val="NoSpacing"/>
        <w:rPr>
          <w:sz w:val="10"/>
          <w:szCs w:val="10"/>
        </w:rPr>
      </w:pPr>
      <w:r>
        <w:rPr>
          <w:sz w:val="10"/>
          <w:szCs w:val="10"/>
        </w:rPr>
        <w:t xml:space="preserve"> </w:t>
      </w:r>
    </w:p>
    <w:tbl>
      <w:tblPr>
        <w:tblStyle w:val="TableGrid"/>
        <w:tblW w:w="0" w:type="auto"/>
        <w:tblLook w:val="04A0" w:firstRow="1" w:lastRow="0" w:firstColumn="1" w:lastColumn="0" w:noHBand="0" w:noVBand="1"/>
      </w:tblPr>
      <w:tblGrid>
        <w:gridCol w:w="378"/>
        <w:gridCol w:w="270"/>
        <w:gridCol w:w="10368"/>
      </w:tblGrid>
      <w:tr w:rsidR="001642E6" w:rsidRPr="001642E6" w:rsidTr="000E747E">
        <w:trPr>
          <w:trHeight w:val="168"/>
        </w:trPr>
        <w:tc>
          <w:tcPr>
            <w:tcW w:w="378" w:type="dxa"/>
            <w:tcBorders>
              <w:top w:val="threeDEngrave" w:sz="6" w:space="0" w:color="365F91" w:themeColor="accent1" w:themeShade="BF"/>
              <w:left w:val="threeDEngrave" w:sz="6" w:space="0" w:color="365F91" w:themeColor="accent1" w:themeShade="BF"/>
              <w:bottom w:val="threeDEmboss" w:sz="6" w:space="0" w:color="365F91" w:themeColor="accent1" w:themeShade="BF"/>
              <w:right w:val="threeDEmboss" w:sz="6" w:space="0" w:color="365F91" w:themeColor="accent1" w:themeShade="BF"/>
            </w:tcBorders>
          </w:tcPr>
          <w:p w:rsidR="001642E6" w:rsidRPr="001642E6" w:rsidRDefault="001642E6" w:rsidP="000E747E">
            <w:pPr>
              <w:pStyle w:val="NoSpacing"/>
            </w:pPr>
          </w:p>
        </w:tc>
        <w:tc>
          <w:tcPr>
            <w:tcW w:w="270" w:type="dxa"/>
            <w:tcBorders>
              <w:top w:val="nil"/>
              <w:left w:val="threeDEmboss" w:sz="6" w:space="0" w:color="365F91" w:themeColor="accent1" w:themeShade="BF"/>
              <w:bottom w:val="nil"/>
              <w:right w:val="nil"/>
            </w:tcBorders>
          </w:tcPr>
          <w:p w:rsidR="001642E6" w:rsidRPr="001642E6" w:rsidRDefault="001642E6" w:rsidP="000E747E">
            <w:pPr>
              <w:pStyle w:val="NoSpacing"/>
            </w:pPr>
          </w:p>
        </w:tc>
        <w:tc>
          <w:tcPr>
            <w:tcW w:w="10368" w:type="dxa"/>
            <w:tcBorders>
              <w:top w:val="nil"/>
              <w:left w:val="nil"/>
              <w:bottom w:val="nil"/>
              <w:right w:val="nil"/>
            </w:tcBorders>
          </w:tcPr>
          <w:p w:rsidR="001642E6" w:rsidRPr="001642E6" w:rsidRDefault="007D56ED" w:rsidP="004273EF">
            <w:pPr>
              <w:pStyle w:val="NoSpacing"/>
              <w:tabs>
                <w:tab w:val="right" w:pos="2052"/>
                <w:tab w:val="decimal" w:leader="dot" w:pos="9792"/>
              </w:tabs>
            </w:pPr>
            <w:r>
              <w:t xml:space="preserve">One to one Professional </w:t>
            </w:r>
            <w:r w:rsidR="00E036CD">
              <w:t>Fitness Session</w:t>
            </w:r>
            <w:r w:rsidR="001642E6" w:rsidRPr="001642E6">
              <w:tab/>
              <w:t>$</w:t>
            </w:r>
            <w:r w:rsidR="00646C9C">
              <w:t>1</w:t>
            </w:r>
            <w:r w:rsidR="004D3E2C">
              <w:t>0</w:t>
            </w:r>
            <w:r w:rsidR="001642E6" w:rsidRPr="001642E6">
              <w:t>0.00</w:t>
            </w:r>
            <w:r w:rsidR="00912322">
              <w:t>/hrly</w:t>
            </w:r>
          </w:p>
        </w:tc>
      </w:tr>
    </w:tbl>
    <w:p w:rsidR="001642E6" w:rsidRPr="001642E6" w:rsidRDefault="001642E6" w:rsidP="00362E18">
      <w:pPr>
        <w:pStyle w:val="NoSpacing"/>
        <w:rPr>
          <w:sz w:val="10"/>
          <w:szCs w:val="10"/>
        </w:rPr>
      </w:pPr>
    </w:p>
    <w:tbl>
      <w:tblPr>
        <w:tblStyle w:val="TableGrid"/>
        <w:tblW w:w="0" w:type="auto"/>
        <w:tblLook w:val="04A0" w:firstRow="1" w:lastRow="0" w:firstColumn="1" w:lastColumn="0" w:noHBand="0" w:noVBand="1"/>
      </w:tblPr>
      <w:tblGrid>
        <w:gridCol w:w="378"/>
        <w:gridCol w:w="270"/>
        <w:gridCol w:w="10368"/>
      </w:tblGrid>
      <w:tr w:rsidR="001642E6" w:rsidRPr="001642E6" w:rsidTr="00B5414A">
        <w:trPr>
          <w:trHeight w:val="168"/>
        </w:trPr>
        <w:tc>
          <w:tcPr>
            <w:tcW w:w="378" w:type="dxa"/>
            <w:tcBorders>
              <w:top w:val="threeDEngrave" w:sz="6" w:space="0" w:color="365F91" w:themeColor="accent1" w:themeShade="BF"/>
              <w:left w:val="threeDEngrave" w:sz="6" w:space="0" w:color="365F91" w:themeColor="accent1" w:themeShade="BF"/>
              <w:bottom w:val="threeDEngrave" w:sz="6" w:space="0" w:color="365F91" w:themeColor="accent1" w:themeShade="BF"/>
              <w:right w:val="threeDEmboss" w:sz="6" w:space="0" w:color="365F91" w:themeColor="accent1" w:themeShade="BF"/>
            </w:tcBorders>
          </w:tcPr>
          <w:p w:rsidR="001642E6" w:rsidRPr="001642E6" w:rsidRDefault="001642E6" w:rsidP="000E747E">
            <w:pPr>
              <w:pStyle w:val="NoSpacing"/>
            </w:pPr>
          </w:p>
        </w:tc>
        <w:tc>
          <w:tcPr>
            <w:tcW w:w="270" w:type="dxa"/>
            <w:tcBorders>
              <w:top w:val="nil"/>
              <w:left w:val="threeDEmboss" w:sz="6" w:space="0" w:color="365F91" w:themeColor="accent1" w:themeShade="BF"/>
              <w:bottom w:val="nil"/>
              <w:right w:val="nil"/>
            </w:tcBorders>
          </w:tcPr>
          <w:p w:rsidR="001642E6" w:rsidRPr="001642E6" w:rsidRDefault="001642E6" w:rsidP="000E747E">
            <w:pPr>
              <w:pStyle w:val="NoSpacing"/>
            </w:pPr>
          </w:p>
        </w:tc>
        <w:tc>
          <w:tcPr>
            <w:tcW w:w="10368" w:type="dxa"/>
            <w:tcBorders>
              <w:top w:val="nil"/>
              <w:left w:val="nil"/>
              <w:bottom w:val="nil"/>
              <w:right w:val="nil"/>
            </w:tcBorders>
          </w:tcPr>
          <w:p w:rsidR="001642E6" w:rsidRPr="001642E6" w:rsidRDefault="004273EF" w:rsidP="004273EF">
            <w:pPr>
              <w:pStyle w:val="NoSpacing"/>
              <w:tabs>
                <w:tab w:val="right" w:pos="2052"/>
                <w:tab w:val="decimal" w:leader="dot" w:pos="9792"/>
              </w:tabs>
            </w:pPr>
            <w:r>
              <w:t>General Fitness Interview personalized f</w:t>
            </w:r>
            <w:r w:rsidR="001642E6" w:rsidRPr="001642E6">
              <w:t xml:space="preserve">itness </w:t>
            </w:r>
            <w:r w:rsidR="00646C9C">
              <w:t>Assessment (S</w:t>
            </w:r>
            <w:r w:rsidR="007D56ED">
              <w:t>olo</w:t>
            </w:r>
            <w:r w:rsidR="00646C9C">
              <w:t xml:space="preserve"> </w:t>
            </w:r>
            <w:r w:rsidR="001642E6" w:rsidRPr="001642E6">
              <w:t>Package</w:t>
            </w:r>
            <w:r w:rsidR="00646C9C">
              <w:t>)</w:t>
            </w:r>
            <w:r w:rsidR="001642E6" w:rsidRPr="001642E6">
              <w:tab/>
              <w:t>$</w:t>
            </w:r>
            <w:r w:rsidR="002D71CD">
              <w:t>165</w:t>
            </w:r>
            <w:r w:rsidR="001642E6" w:rsidRPr="001642E6">
              <w:t>.</w:t>
            </w:r>
            <w:r w:rsidR="007D56ED">
              <w:t>95</w:t>
            </w:r>
          </w:p>
        </w:tc>
      </w:tr>
    </w:tbl>
    <w:p w:rsidR="001642E6" w:rsidRPr="001642E6" w:rsidRDefault="001642E6" w:rsidP="00362E18">
      <w:pPr>
        <w:pStyle w:val="NoSpacing"/>
        <w:rPr>
          <w:sz w:val="10"/>
          <w:szCs w:val="10"/>
        </w:rPr>
      </w:pPr>
    </w:p>
    <w:tbl>
      <w:tblPr>
        <w:tblStyle w:val="TableGrid"/>
        <w:tblW w:w="11016" w:type="dxa"/>
        <w:tblLook w:val="04A0" w:firstRow="1" w:lastRow="0" w:firstColumn="1" w:lastColumn="0" w:noHBand="0" w:noVBand="1"/>
      </w:tblPr>
      <w:tblGrid>
        <w:gridCol w:w="378"/>
        <w:gridCol w:w="270"/>
        <w:gridCol w:w="10368"/>
      </w:tblGrid>
      <w:tr w:rsidR="00B5414A" w:rsidRPr="001642E6" w:rsidTr="004273EF">
        <w:trPr>
          <w:trHeight w:val="168"/>
        </w:trPr>
        <w:tc>
          <w:tcPr>
            <w:tcW w:w="378" w:type="dxa"/>
            <w:tcBorders>
              <w:top w:val="single" w:sz="12" w:space="0" w:color="1F497D" w:themeColor="text2"/>
              <w:left w:val="single" w:sz="12" w:space="0" w:color="1F497D" w:themeColor="text2"/>
              <w:bottom w:val="single" w:sz="4" w:space="0" w:color="auto"/>
              <w:right w:val="single" w:sz="12" w:space="0" w:color="1F497D" w:themeColor="text2"/>
            </w:tcBorders>
          </w:tcPr>
          <w:p w:rsidR="00B5414A" w:rsidRPr="001642E6" w:rsidRDefault="00B5414A" w:rsidP="00203665">
            <w:pPr>
              <w:pStyle w:val="NoSpacing"/>
            </w:pPr>
          </w:p>
        </w:tc>
        <w:tc>
          <w:tcPr>
            <w:tcW w:w="270" w:type="dxa"/>
            <w:tcBorders>
              <w:top w:val="nil"/>
              <w:left w:val="single" w:sz="12" w:space="0" w:color="1F497D" w:themeColor="text2"/>
              <w:bottom w:val="nil"/>
              <w:right w:val="nil"/>
            </w:tcBorders>
          </w:tcPr>
          <w:p w:rsidR="00B5414A" w:rsidRPr="001642E6" w:rsidRDefault="00B5414A" w:rsidP="00203665">
            <w:pPr>
              <w:pStyle w:val="NoSpacing"/>
            </w:pPr>
          </w:p>
        </w:tc>
        <w:tc>
          <w:tcPr>
            <w:tcW w:w="10368" w:type="dxa"/>
            <w:tcBorders>
              <w:top w:val="nil"/>
              <w:left w:val="nil"/>
              <w:bottom w:val="nil"/>
              <w:right w:val="nil"/>
            </w:tcBorders>
          </w:tcPr>
          <w:p w:rsidR="00B5414A" w:rsidRPr="00B5414A" w:rsidRDefault="00B5414A" w:rsidP="002D71CD">
            <w:pPr>
              <w:pStyle w:val="NoSpacing"/>
              <w:tabs>
                <w:tab w:val="right" w:pos="2052"/>
                <w:tab w:val="decimal" w:leader="dot" w:pos="9792"/>
              </w:tabs>
              <w:rPr>
                <w:b/>
                <w:color w:val="365F91" w:themeColor="accent1" w:themeShade="BF"/>
              </w:rPr>
            </w:pPr>
            <w:r>
              <w:rPr>
                <w:b/>
                <w:color w:val="365F91" w:themeColor="accent1" w:themeShade="BF"/>
              </w:rPr>
              <w:t xml:space="preserve">NASM Neuromuscular Stretch &amp; Goniometric Joint Extensibility </w:t>
            </w:r>
            <w:r w:rsidRPr="001642E6">
              <w:tab/>
              <w:t>$</w:t>
            </w:r>
            <w:r w:rsidR="002D71CD">
              <w:t>105</w:t>
            </w:r>
            <w:r>
              <w:t>.00/45min</w:t>
            </w:r>
            <w:r w:rsidR="002D71CD">
              <w:t xml:space="preserve"> +15min follow up</w:t>
            </w:r>
          </w:p>
        </w:tc>
      </w:tr>
      <w:tr w:rsidR="00B5414A" w:rsidRPr="001642E6" w:rsidTr="004273EF">
        <w:trPr>
          <w:trHeight w:val="168"/>
        </w:trPr>
        <w:tc>
          <w:tcPr>
            <w:tcW w:w="378" w:type="dxa"/>
            <w:tcBorders>
              <w:top w:val="single" w:sz="4" w:space="0" w:color="auto"/>
              <w:left w:val="nil"/>
              <w:bottom w:val="nil"/>
              <w:right w:val="nil"/>
            </w:tcBorders>
          </w:tcPr>
          <w:p w:rsidR="00B5414A" w:rsidRPr="001642E6" w:rsidRDefault="00B5414A" w:rsidP="00203665">
            <w:pPr>
              <w:pStyle w:val="NoSpacing"/>
            </w:pPr>
          </w:p>
        </w:tc>
        <w:tc>
          <w:tcPr>
            <w:tcW w:w="270" w:type="dxa"/>
            <w:tcBorders>
              <w:top w:val="nil"/>
              <w:left w:val="nil"/>
              <w:bottom w:val="nil"/>
              <w:right w:val="nil"/>
            </w:tcBorders>
          </w:tcPr>
          <w:p w:rsidR="00B5414A" w:rsidRPr="001642E6" w:rsidRDefault="00B5414A" w:rsidP="00203665">
            <w:pPr>
              <w:pStyle w:val="NoSpacing"/>
            </w:pPr>
          </w:p>
        </w:tc>
        <w:tc>
          <w:tcPr>
            <w:tcW w:w="10368" w:type="dxa"/>
            <w:tcBorders>
              <w:top w:val="nil"/>
              <w:left w:val="nil"/>
              <w:bottom w:val="nil"/>
              <w:right w:val="nil"/>
            </w:tcBorders>
          </w:tcPr>
          <w:p w:rsidR="00B5414A" w:rsidRDefault="00B5414A" w:rsidP="00203665">
            <w:pPr>
              <w:pStyle w:val="NoSpacing"/>
              <w:tabs>
                <w:tab w:val="right" w:pos="2052"/>
                <w:tab w:val="decimal" w:leader="dot" w:pos="9792"/>
              </w:tabs>
            </w:pPr>
          </w:p>
        </w:tc>
      </w:tr>
    </w:tbl>
    <w:p w:rsidR="001642E6" w:rsidRPr="001642E6" w:rsidRDefault="001642E6" w:rsidP="00362E18">
      <w:pPr>
        <w:pStyle w:val="NoSpacing"/>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8"/>
        <w:gridCol w:w="1530"/>
        <w:gridCol w:w="1458"/>
      </w:tblGrid>
      <w:tr w:rsidR="00752A91" w:rsidTr="00381213">
        <w:tc>
          <w:tcPr>
            <w:tcW w:w="8028" w:type="dxa"/>
            <w:vAlign w:val="bottom"/>
          </w:tcPr>
          <w:p w:rsidR="00752A91" w:rsidRPr="00752A91" w:rsidRDefault="00752A91" w:rsidP="00752A91">
            <w:pPr>
              <w:pStyle w:val="NoSpacing"/>
              <w:spacing w:before="160"/>
            </w:pPr>
          </w:p>
        </w:tc>
        <w:tc>
          <w:tcPr>
            <w:tcW w:w="1530" w:type="dxa"/>
            <w:vAlign w:val="bottom"/>
          </w:tcPr>
          <w:p w:rsidR="00752A91" w:rsidRDefault="00752A91" w:rsidP="00752A91">
            <w:pPr>
              <w:pStyle w:val="NoSpacing"/>
              <w:spacing w:before="160"/>
              <w:jc w:val="right"/>
              <w:rPr>
                <w:sz w:val="20"/>
              </w:rPr>
            </w:pPr>
            <w:r>
              <w:rPr>
                <w:b/>
                <w:color w:val="0070C0"/>
                <w:sz w:val="20"/>
              </w:rPr>
              <w:t>Subtotal</w:t>
            </w:r>
            <w:r w:rsidRPr="0031027D">
              <w:rPr>
                <w:b/>
                <w:color w:val="0070C0"/>
                <w:sz w:val="20"/>
              </w:rPr>
              <w:t>:</w:t>
            </w:r>
          </w:p>
        </w:tc>
        <w:tc>
          <w:tcPr>
            <w:tcW w:w="1458" w:type="dxa"/>
            <w:tcBorders>
              <w:bottom w:val="dashed" w:sz="4" w:space="0" w:color="auto"/>
            </w:tcBorders>
          </w:tcPr>
          <w:p w:rsidR="00752A91" w:rsidRDefault="00752A91" w:rsidP="00752A91">
            <w:pPr>
              <w:pStyle w:val="NoSpacing"/>
              <w:spacing w:before="160"/>
              <w:rPr>
                <w:sz w:val="20"/>
              </w:rPr>
            </w:pPr>
            <w:r>
              <w:rPr>
                <w:sz w:val="20"/>
              </w:rPr>
              <w:t>$</w:t>
            </w:r>
          </w:p>
        </w:tc>
      </w:tr>
      <w:tr w:rsidR="00752A91" w:rsidTr="00381213">
        <w:tc>
          <w:tcPr>
            <w:tcW w:w="8028" w:type="dxa"/>
            <w:vAlign w:val="bottom"/>
          </w:tcPr>
          <w:p w:rsidR="00752A91" w:rsidRPr="00752A91" w:rsidRDefault="00752A91" w:rsidP="00752A91">
            <w:pPr>
              <w:pStyle w:val="NoSpacing"/>
              <w:spacing w:before="160"/>
              <w:jc w:val="right"/>
              <w:rPr>
                <w:color w:val="FF0000"/>
                <w:sz w:val="20"/>
              </w:rPr>
            </w:pPr>
          </w:p>
        </w:tc>
        <w:tc>
          <w:tcPr>
            <w:tcW w:w="1530" w:type="dxa"/>
            <w:vAlign w:val="bottom"/>
          </w:tcPr>
          <w:p w:rsidR="00752A91" w:rsidRDefault="00752A91" w:rsidP="00752A91">
            <w:pPr>
              <w:pStyle w:val="NoSpacing"/>
              <w:spacing w:before="160"/>
              <w:jc w:val="right"/>
              <w:rPr>
                <w:sz w:val="20"/>
              </w:rPr>
            </w:pPr>
            <w:r>
              <w:rPr>
                <w:b/>
                <w:color w:val="0070C0"/>
                <w:sz w:val="20"/>
              </w:rPr>
              <w:t>Discount</w:t>
            </w:r>
            <w:r w:rsidRPr="0031027D">
              <w:rPr>
                <w:b/>
                <w:color w:val="0070C0"/>
                <w:sz w:val="20"/>
              </w:rPr>
              <w:t>:</w:t>
            </w:r>
          </w:p>
        </w:tc>
        <w:tc>
          <w:tcPr>
            <w:tcW w:w="1458" w:type="dxa"/>
            <w:tcBorders>
              <w:top w:val="dashed" w:sz="4" w:space="0" w:color="auto"/>
              <w:bottom w:val="thinThickLargeGap" w:sz="2" w:space="0" w:color="auto"/>
            </w:tcBorders>
          </w:tcPr>
          <w:p w:rsidR="00752A91" w:rsidRDefault="00752A91" w:rsidP="00752A91">
            <w:pPr>
              <w:pStyle w:val="NoSpacing"/>
              <w:spacing w:before="160"/>
              <w:rPr>
                <w:sz w:val="20"/>
              </w:rPr>
            </w:pPr>
            <w:r>
              <w:rPr>
                <w:sz w:val="20"/>
              </w:rPr>
              <w:t>-  $</w:t>
            </w:r>
          </w:p>
        </w:tc>
      </w:tr>
      <w:tr w:rsidR="00B57FBD" w:rsidTr="00752A91">
        <w:tc>
          <w:tcPr>
            <w:tcW w:w="8028" w:type="dxa"/>
            <w:vAlign w:val="bottom"/>
          </w:tcPr>
          <w:p w:rsidR="00B57FBD" w:rsidRDefault="00B57FBD" w:rsidP="00752A91">
            <w:pPr>
              <w:pStyle w:val="NoSpacing"/>
              <w:spacing w:before="160"/>
              <w:rPr>
                <w:sz w:val="20"/>
              </w:rPr>
            </w:pPr>
          </w:p>
        </w:tc>
        <w:tc>
          <w:tcPr>
            <w:tcW w:w="1530" w:type="dxa"/>
            <w:vAlign w:val="bottom"/>
          </w:tcPr>
          <w:p w:rsidR="00B57FBD" w:rsidRDefault="00B57FBD" w:rsidP="00752A91">
            <w:pPr>
              <w:pStyle w:val="NoSpacing"/>
              <w:spacing w:before="160"/>
              <w:jc w:val="right"/>
              <w:rPr>
                <w:sz w:val="20"/>
              </w:rPr>
            </w:pPr>
            <w:r>
              <w:rPr>
                <w:b/>
                <w:color w:val="0070C0"/>
                <w:sz w:val="20"/>
              </w:rPr>
              <w:t>Total Amount</w:t>
            </w:r>
            <w:r w:rsidRPr="0031027D">
              <w:rPr>
                <w:b/>
                <w:color w:val="0070C0"/>
                <w:sz w:val="20"/>
              </w:rPr>
              <w:t>:</w:t>
            </w:r>
          </w:p>
        </w:tc>
        <w:tc>
          <w:tcPr>
            <w:tcW w:w="1458" w:type="dxa"/>
            <w:tcBorders>
              <w:top w:val="thinThickLargeGap" w:sz="2" w:space="0" w:color="auto"/>
              <w:bottom w:val="single" w:sz="4" w:space="0" w:color="auto"/>
            </w:tcBorders>
          </w:tcPr>
          <w:p w:rsidR="00B57FBD" w:rsidRDefault="00B57FBD" w:rsidP="00752A91">
            <w:pPr>
              <w:pStyle w:val="NoSpacing"/>
              <w:spacing w:before="160"/>
              <w:rPr>
                <w:sz w:val="20"/>
              </w:rPr>
            </w:pPr>
            <w:r>
              <w:rPr>
                <w:sz w:val="20"/>
              </w:rPr>
              <w:t>$</w:t>
            </w:r>
          </w:p>
        </w:tc>
      </w:tr>
    </w:tbl>
    <w:p w:rsidR="001642E6" w:rsidRPr="0031027D" w:rsidRDefault="001642E6" w:rsidP="00362E18">
      <w:pPr>
        <w:pStyle w:val="NoSpacing"/>
        <w:rPr>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2"/>
        <w:gridCol w:w="2394"/>
        <w:gridCol w:w="5850"/>
      </w:tblGrid>
      <w:tr w:rsidR="00A41B7F" w:rsidTr="000E747E">
        <w:tc>
          <w:tcPr>
            <w:tcW w:w="2772" w:type="dxa"/>
            <w:vAlign w:val="center"/>
          </w:tcPr>
          <w:p w:rsidR="00A41B7F" w:rsidRDefault="000E747E" w:rsidP="00A41B7F">
            <w:pPr>
              <w:pStyle w:val="NoSpacing"/>
              <w:rPr>
                <w:sz w:val="20"/>
              </w:rPr>
            </w:pPr>
            <w:r>
              <w:rPr>
                <w:b/>
                <w:color w:val="0070C0"/>
                <w:sz w:val="20"/>
              </w:rPr>
              <w:t>We accept</w:t>
            </w:r>
            <w:r w:rsidR="00A41B7F" w:rsidRPr="0031027D">
              <w:rPr>
                <w:b/>
                <w:color w:val="0070C0"/>
                <w:sz w:val="20"/>
              </w:rPr>
              <w:t>:</w:t>
            </w:r>
            <w:r w:rsidR="00A41B7F">
              <w:rPr>
                <w:sz w:val="20"/>
              </w:rPr>
              <w:t xml:space="preserve">  </w:t>
            </w:r>
            <w:r>
              <w:rPr>
                <w:sz w:val="20"/>
              </w:rPr>
              <w:t xml:space="preserve"> </w:t>
            </w:r>
            <w:r w:rsidR="00A41B7F">
              <w:rPr>
                <w:sz w:val="20"/>
              </w:rPr>
              <w:t xml:space="preserve">Check  </w:t>
            </w:r>
            <w:r>
              <w:rPr>
                <w:sz w:val="20"/>
              </w:rPr>
              <w:t xml:space="preserve"> </w:t>
            </w:r>
            <w:r w:rsidR="00A41B7F">
              <w:rPr>
                <w:sz w:val="20"/>
              </w:rPr>
              <w:t xml:space="preserve">| </w:t>
            </w:r>
            <w:r>
              <w:rPr>
                <w:sz w:val="20"/>
              </w:rPr>
              <w:t xml:space="preserve"> </w:t>
            </w:r>
            <w:r w:rsidR="00A41B7F">
              <w:rPr>
                <w:sz w:val="20"/>
              </w:rPr>
              <w:t xml:space="preserve"> Cash  </w:t>
            </w:r>
            <w:r>
              <w:rPr>
                <w:sz w:val="20"/>
              </w:rPr>
              <w:t xml:space="preserve"> </w:t>
            </w:r>
            <w:r w:rsidR="00A41B7F">
              <w:rPr>
                <w:sz w:val="20"/>
              </w:rPr>
              <w:t>|</w:t>
            </w:r>
          </w:p>
        </w:tc>
        <w:tc>
          <w:tcPr>
            <w:tcW w:w="2394" w:type="dxa"/>
            <w:vAlign w:val="center"/>
          </w:tcPr>
          <w:p w:rsidR="00A41B7F" w:rsidRDefault="00A41B7F" w:rsidP="0031027D">
            <w:pPr>
              <w:pStyle w:val="NoSpacing"/>
              <w:rPr>
                <w:sz w:val="20"/>
              </w:rPr>
            </w:pPr>
            <w:r>
              <w:rPr>
                <w:noProof/>
                <w:sz w:val="20"/>
              </w:rPr>
              <w:drawing>
                <wp:inline distT="0" distB="0" distL="0" distR="0">
                  <wp:extent cx="1377980" cy="32063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isa-mastercard.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78733" cy="320811"/>
                          </a:xfrm>
                          <a:prstGeom prst="rect">
                            <a:avLst/>
                          </a:prstGeom>
                        </pic:spPr>
                      </pic:pic>
                    </a:graphicData>
                  </a:graphic>
                </wp:inline>
              </w:drawing>
            </w:r>
          </w:p>
        </w:tc>
        <w:tc>
          <w:tcPr>
            <w:tcW w:w="5850" w:type="dxa"/>
            <w:vAlign w:val="center"/>
          </w:tcPr>
          <w:p w:rsidR="00A41B7F" w:rsidRPr="00752A91" w:rsidRDefault="00A41B7F" w:rsidP="00A41B7F">
            <w:pPr>
              <w:pStyle w:val="NoSpacing"/>
              <w:rPr>
                <w:sz w:val="20"/>
              </w:rPr>
            </w:pPr>
            <w:r w:rsidRPr="00752A91">
              <w:rPr>
                <w:sz w:val="20"/>
              </w:rPr>
              <w:t xml:space="preserve">We require a credit card on file even if you are paying check or cash. Please provide </w:t>
            </w:r>
            <w:r w:rsidR="000E747E" w:rsidRPr="00752A91">
              <w:rPr>
                <w:sz w:val="20"/>
              </w:rPr>
              <w:t xml:space="preserve">credit card </w:t>
            </w:r>
            <w:r w:rsidRPr="00752A91">
              <w:rPr>
                <w:sz w:val="20"/>
              </w:rPr>
              <w:t>information below.</w:t>
            </w:r>
          </w:p>
        </w:tc>
      </w:tr>
    </w:tbl>
    <w:p w:rsidR="0031027D" w:rsidRPr="000E747E" w:rsidRDefault="0031027D" w:rsidP="00362E18">
      <w:pPr>
        <w:pStyle w:val="NoSpacing"/>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4194"/>
        <w:gridCol w:w="236"/>
        <w:gridCol w:w="2095"/>
        <w:gridCol w:w="3015"/>
      </w:tblGrid>
      <w:tr w:rsidR="000E747E" w:rsidTr="000E747E">
        <w:tc>
          <w:tcPr>
            <w:tcW w:w="1458" w:type="dxa"/>
          </w:tcPr>
          <w:p w:rsidR="000E747E" w:rsidRDefault="000E747E" w:rsidP="000E747E">
            <w:pPr>
              <w:pStyle w:val="NoSpacing"/>
              <w:spacing w:before="200"/>
              <w:rPr>
                <w:sz w:val="20"/>
              </w:rPr>
            </w:pPr>
            <w:r>
              <w:rPr>
                <w:sz w:val="20"/>
              </w:rPr>
              <w:t>Name on Card:</w:t>
            </w:r>
          </w:p>
        </w:tc>
        <w:tc>
          <w:tcPr>
            <w:tcW w:w="4194" w:type="dxa"/>
            <w:tcBorders>
              <w:bottom w:val="single" w:sz="4" w:space="0" w:color="auto"/>
            </w:tcBorders>
          </w:tcPr>
          <w:p w:rsidR="000E747E" w:rsidRDefault="000E747E" w:rsidP="000E747E">
            <w:pPr>
              <w:pStyle w:val="NoSpacing"/>
              <w:spacing w:before="200"/>
              <w:rPr>
                <w:sz w:val="20"/>
              </w:rPr>
            </w:pPr>
          </w:p>
        </w:tc>
        <w:tc>
          <w:tcPr>
            <w:tcW w:w="236" w:type="dxa"/>
          </w:tcPr>
          <w:p w:rsidR="000E747E" w:rsidRDefault="000E747E" w:rsidP="000E747E">
            <w:pPr>
              <w:pStyle w:val="NoSpacing"/>
              <w:spacing w:before="200"/>
              <w:rPr>
                <w:sz w:val="20"/>
              </w:rPr>
            </w:pPr>
          </w:p>
        </w:tc>
        <w:tc>
          <w:tcPr>
            <w:tcW w:w="2095" w:type="dxa"/>
          </w:tcPr>
          <w:p w:rsidR="000E747E" w:rsidRPr="000E747E" w:rsidRDefault="000E747E" w:rsidP="000E747E">
            <w:pPr>
              <w:pStyle w:val="NoSpacing"/>
              <w:spacing w:before="200"/>
              <w:rPr>
                <w:sz w:val="20"/>
              </w:rPr>
            </w:pPr>
            <w:r w:rsidRPr="000E747E">
              <w:rPr>
                <w:sz w:val="20"/>
              </w:rPr>
              <w:t xml:space="preserve">Enter </w:t>
            </w:r>
            <w:r>
              <w:rPr>
                <w:sz w:val="20"/>
              </w:rPr>
              <w:t>Credit Card</w:t>
            </w:r>
            <w:r w:rsidRPr="000E747E">
              <w:rPr>
                <w:sz w:val="20"/>
              </w:rPr>
              <w:t xml:space="preserve"> Type</w:t>
            </w:r>
          </w:p>
        </w:tc>
        <w:tc>
          <w:tcPr>
            <w:tcW w:w="3015" w:type="dxa"/>
            <w:tcBorders>
              <w:bottom w:val="single" w:sz="4" w:space="0" w:color="auto"/>
            </w:tcBorders>
          </w:tcPr>
          <w:p w:rsidR="000E747E" w:rsidRDefault="000E747E" w:rsidP="000E747E">
            <w:pPr>
              <w:pStyle w:val="NoSpacing"/>
              <w:spacing w:before="200"/>
              <w:rPr>
                <w:sz w:val="20"/>
              </w:rPr>
            </w:pPr>
          </w:p>
        </w:tc>
      </w:tr>
    </w:tbl>
    <w:p w:rsidR="007F319D" w:rsidRPr="000E747E" w:rsidRDefault="007F319D" w:rsidP="00362E18">
      <w:pPr>
        <w:pStyle w:val="NoSpacing"/>
        <w:rPr>
          <w:sz w:val="16"/>
        </w:rPr>
      </w:pPr>
    </w:p>
    <w:tbl>
      <w:tblPr>
        <w:tblStyle w:val="TableGrid"/>
        <w:tblW w:w="0" w:type="auto"/>
        <w:tblBorders>
          <w:top w:val="none" w:sz="0" w:space="0" w:color="auto"/>
        </w:tblBorders>
        <w:tblLook w:val="04A0" w:firstRow="1" w:lastRow="0" w:firstColumn="1" w:lastColumn="0" w:noHBand="0" w:noVBand="1"/>
      </w:tblPr>
      <w:tblGrid>
        <w:gridCol w:w="1125"/>
        <w:gridCol w:w="413"/>
        <w:gridCol w:w="413"/>
        <w:gridCol w:w="414"/>
        <w:gridCol w:w="413"/>
        <w:gridCol w:w="414"/>
        <w:gridCol w:w="413"/>
        <w:gridCol w:w="414"/>
        <w:gridCol w:w="413"/>
        <w:gridCol w:w="413"/>
        <w:gridCol w:w="414"/>
        <w:gridCol w:w="413"/>
        <w:gridCol w:w="414"/>
        <w:gridCol w:w="413"/>
        <w:gridCol w:w="414"/>
        <w:gridCol w:w="413"/>
        <w:gridCol w:w="414"/>
        <w:gridCol w:w="1548"/>
        <w:gridCol w:w="855"/>
        <w:gridCol w:w="855"/>
      </w:tblGrid>
      <w:tr w:rsidR="007F319D" w:rsidTr="000E747E">
        <w:tc>
          <w:tcPr>
            <w:tcW w:w="1125" w:type="dxa"/>
            <w:tcBorders>
              <w:top w:val="nil"/>
              <w:left w:val="nil"/>
              <w:bottom w:val="nil"/>
            </w:tcBorders>
          </w:tcPr>
          <w:p w:rsidR="007F319D" w:rsidRDefault="000E747E" w:rsidP="007F319D">
            <w:pPr>
              <w:pStyle w:val="NoSpacing"/>
              <w:spacing w:before="60"/>
              <w:rPr>
                <w:sz w:val="20"/>
              </w:rPr>
            </w:pPr>
            <w:r>
              <w:rPr>
                <w:sz w:val="20"/>
              </w:rPr>
              <w:t>Credit No.</w:t>
            </w:r>
            <w:r w:rsidR="007F319D">
              <w:rPr>
                <w:sz w:val="20"/>
              </w:rPr>
              <w:t>:</w:t>
            </w:r>
          </w:p>
        </w:tc>
        <w:tc>
          <w:tcPr>
            <w:tcW w:w="413" w:type="dxa"/>
            <w:tcBorders>
              <w:bottom w:val="single" w:sz="4" w:space="0" w:color="auto"/>
            </w:tcBorders>
          </w:tcPr>
          <w:p w:rsidR="007F319D" w:rsidRDefault="007F319D" w:rsidP="007F319D">
            <w:pPr>
              <w:pStyle w:val="NoSpacing"/>
              <w:spacing w:before="60"/>
              <w:rPr>
                <w:sz w:val="20"/>
              </w:rPr>
            </w:pPr>
          </w:p>
        </w:tc>
        <w:tc>
          <w:tcPr>
            <w:tcW w:w="413" w:type="dxa"/>
            <w:tcBorders>
              <w:bottom w:val="single" w:sz="4" w:space="0" w:color="auto"/>
            </w:tcBorders>
          </w:tcPr>
          <w:p w:rsidR="007F319D" w:rsidRDefault="007F319D" w:rsidP="007F319D">
            <w:pPr>
              <w:pStyle w:val="NoSpacing"/>
              <w:spacing w:before="60"/>
              <w:rPr>
                <w:sz w:val="20"/>
              </w:rPr>
            </w:pPr>
          </w:p>
        </w:tc>
        <w:tc>
          <w:tcPr>
            <w:tcW w:w="414" w:type="dxa"/>
            <w:tcBorders>
              <w:bottom w:val="single" w:sz="4" w:space="0" w:color="auto"/>
            </w:tcBorders>
          </w:tcPr>
          <w:p w:rsidR="007F319D" w:rsidRDefault="007F319D" w:rsidP="007F319D">
            <w:pPr>
              <w:pStyle w:val="NoSpacing"/>
              <w:spacing w:before="60"/>
              <w:rPr>
                <w:sz w:val="20"/>
              </w:rPr>
            </w:pPr>
          </w:p>
        </w:tc>
        <w:tc>
          <w:tcPr>
            <w:tcW w:w="413" w:type="dxa"/>
            <w:tcBorders>
              <w:bottom w:val="single" w:sz="4" w:space="0" w:color="auto"/>
            </w:tcBorders>
          </w:tcPr>
          <w:p w:rsidR="007F319D" w:rsidRDefault="007F319D" w:rsidP="007F319D">
            <w:pPr>
              <w:pStyle w:val="NoSpacing"/>
              <w:spacing w:before="60"/>
              <w:rPr>
                <w:sz w:val="20"/>
              </w:rPr>
            </w:pPr>
          </w:p>
        </w:tc>
        <w:tc>
          <w:tcPr>
            <w:tcW w:w="414" w:type="dxa"/>
            <w:tcBorders>
              <w:bottom w:val="single" w:sz="4" w:space="0" w:color="auto"/>
            </w:tcBorders>
          </w:tcPr>
          <w:p w:rsidR="007F319D" w:rsidRDefault="007F319D" w:rsidP="007F319D">
            <w:pPr>
              <w:pStyle w:val="NoSpacing"/>
              <w:spacing w:before="60"/>
              <w:rPr>
                <w:sz w:val="20"/>
              </w:rPr>
            </w:pPr>
          </w:p>
        </w:tc>
        <w:tc>
          <w:tcPr>
            <w:tcW w:w="413" w:type="dxa"/>
            <w:tcBorders>
              <w:bottom w:val="single" w:sz="4" w:space="0" w:color="auto"/>
            </w:tcBorders>
          </w:tcPr>
          <w:p w:rsidR="007F319D" w:rsidRDefault="007F319D" w:rsidP="007F319D">
            <w:pPr>
              <w:pStyle w:val="NoSpacing"/>
              <w:spacing w:before="60"/>
              <w:rPr>
                <w:sz w:val="20"/>
              </w:rPr>
            </w:pPr>
          </w:p>
        </w:tc>
        <w:tc>
          <w:tcPr>
            <w:tcW w:w="414" w:type="dxa"/>
            <w:tcBorders>
              <w:bottom w:val="single" w:sz="4" w:space="0" w:color="auto"/>
            </w:tcBorders>
          </w:tcPr>
          <w:p w:rsidR="007F319D" w:rsidRDefault="007F319D" w:rsidP="007F319D">
            <w:pPr>
              <w:pStyle w:val="NoSpacing"/>
              <w:spacing w:before="60"/>
              <w:rPr>
                <w:sz w:val="20"/>
              </w:rPr>
            </w:pPr>
          </w:p>
        </w:tc>
        <w:tc>
          <w:tcPr>
            <w:tcW w:w="413" w:type="dxa"/>
            <w:tcBorders>
              <w:bottom w:val="single" w:sz="4" w:space="0" w:color="auto"/>
            </w:tcBorders>
          </w:tcPr>
          <w:p w:rsidR="007F319D" w:rsidRDefault="007F319D" w:rsidP="007F319D">
            <w:pPr>
              <w:pStyle w:val="NoSpacing"/>
              <w:spacing w:before="60"/>
              <w:rPr>
                <w:sz w:val="20"/>
              </w:rPr>
            </w:pPr>
          </w:p>
        </w:tc>
        <w:tc>
          <w:tcPr>
            <w:tcW w:w="413" w:type="dxa"/>
            <w:tcBorders>
              <w:bottom w:val="single" w:sz="4" w:space="0" w:color="auto"/>
            </w:tcBorders>
          </w:tcPr>
          <w:p w:rsidR="007F319D" w:rsidRDefault="007F319D" w:rsidP="007F319D">
            <w:pPr>
              <w:pStyle w:val="NoSpacing"/>
              <w:spacing w:before="60"/>
              <w:rPr>
                <w:sz w:val="20"/>
              </w:rPr>
            </w:pPr>
          </w:p>
        </w:tc>
        <w:tc>
          <w:tcPr>
            <w:tcW w:w="414" w:type="dxa"/>
            <w:tcBorders>
              <w:bottom w:val="single" w:sz="4" w:space="0" w:color="auto"/>
            </w:tcBorders>
          </w:tcPr>
          <w:p w:rsidR="007F319D" w:rsidRDefault="007F319D" w:rsidP="007F319D">
            <w:pPr>
              <w:pStyle w:val="NoSpacing"/>
              <w:spacing w:before="60"/>
              <w:rPr>
                <w:sz w:val="20"/>
              </w:rPr>
            </w:pPr>
          </w:p>
        </w:tc>
        <w:tc>
          <w:tcPr>
            <w:tcW w:w="413" w:type="dxa"/>
            <w:tcBorders>
              <w:bottom w:val="single" w:sz="4" w:space="0" w:color="auto"/>
            </w:tcBorders>
          </w:tcPr>
          <w:p w:rsidR="007F319D" w:rsidRDefault="007F319D" w:rsidP="007F319D">
            <w:pPr>
              <w:pStyle w:val="NoSpacing"/>
              <w:spacing w:before="60"/>
              <w:rPr>
                <w:sz w:val="20"/>
              </w:rPr>
            </w:pPr>
          </w:p>
        </w:tc>
        <w:tc>
          <w:tcPr>
            <w:tcW w:w="414" w:type="dxa"/>
            <w:tcBorders>
              <w:bottom w:val="single" w:sz="4" w:space="0" w:color="auto"/>
            </w:tcBorders>
          </w:tcPr>
          <w:p w:rsidR="007F319D" w:rsidRDefault="007F319D" w:rsidP="007F319D">
            <w:pPr>
              <w:pStyle w:val="NoSpacing"/>
              <w:spacing w:before="60"/>
              <w:rPr>
                <w:sz w:val="20"/>
              </w:rPr>
            </w:pPr>
          </w:p>
        </w:tc>
        <w:tc>
          <w:tcPr>
            <w:tcW w:w="413" w:type="dxa"/>
            <w:tcBorders>
              <w:bottom w:val="single" w:sz="4" w:space="0" w:color="auto"/>
            </w:tcBorders>
          </w:tcPr>
          <w:p w:rsidR="007F319D" w:rsidRDefault="007F319D" w:rsidP="007F319D">
            <w:pPr>
              <w:pStyle w:val="NoSpacing"/>
              <w:spacing w:before="60"/>
              <w:rPr>
                <w:sz w:val="20"/>
              </w:rPr>
            </w:pPr>
          </w:p>
        </w:tc>
        <w:tc>
          <w:tcPr>
            <w:tcW w:w="414" w:type="dxa"/>
            <w:tcBorders>
              <w:bottom w:val="single" w:sz="4" w:space="0" w:color="auto"/>
            </w:tcBorders>
          </w:tcPr>
          <w:p w:rsidR="007F319D" w:rsidRDefault="007F319D" w:rsidP="007F319D">
            <w:pPr>
              <w:pStyle w:val="NoSpacing"/>
              <w:spacing w:before="60"/>
              <w:rPr>
                <w:sz w:val="20"/>
              </w:rPr>
            </w:pPr>
          </w:p>
        </w:tc>
        <w:tc>
          <w:tcPr>
            <w:tcW w:w="413" w:type="dxa"/>
            <w:tcBorders>
              <w:bottom w:val="single" w:sz="4" w:space="0" w:color="auto"/>
            </w:tcBorders>
          </w:tcPr>
          <w:p w:rsidR="007F319D" w:rsidRDefault="007F319D" w:rsidP="007F319D">
            <w:pPr>
              <w:pStyle w:val="NoSpacing"/>
              <w:spacing w:before="60"/>
              <w:rPr>
                <w:sz w:val="20"/>
              </w:rPr>
            </w:pPr>
          </w:p>
        </w:tc>
        <w:tc>
          <w:tcPr>
            <w:tcW w:w="414" w:type="dxa"/>
            <w:tcBorders>
              <w:bottom w:val="single" w:sz="4" w:space="0" w:color="auto"/>
            </w:tcBorders>
          </w:tcPr>
          <w:p w:rsidR="007F319D" w:rsidRDefault="007F319D" w:rsidP="007F319D">
            <w:pPr>
              <w:pStyle w:val="NoSpacing"/>
              <w:spacing w:before="60"/>
              <w:rPr>
                <w:sz w:val="20"/>
              </w:rPr>
            </w:pPr>
          </w:p>
        </w:tc>
        <w:tc>
          <w:tcPr>
            <w:tcW w:w="1548" w:type="dxa"/>
            <w:tcBorders>
              <w:top w:val="nil"/>
              <w:bottom w:val="nil"/>
            </w:tcBorders>
          </w:tcPr>
          <w:p w:rsidR="007F319D" w:rsidRDefault="007F319D" w:rsidP="007F319D">
            <w:pPr>
              <w:pStyle w:val="NoSpacing"/>
              <w:spacing w:before="60"/>
              <w:jc w:val="right"/>
              <w:rPr>
                <w:sz w:val="20"/>
              </w:rPr>
            </w:pPr>
            <w:r>
              <w:rPr>
                <w:sz w:val="20"/>
              </w:rPr>
              <w:t>Expiration Date:</w:t>
            </w:r>
          </w:p>
        </w:tc>
        <w:tc>
          <w:tcPr>
            <w:tcW w:w="855" w:type="dxa"/>
            <w:tcBorders>
              <w:bottom w:val="single" w:sz="4" w:space="0" w:color="auto"/>
            </w:tcBorders>
          </w:tcPr>
          <w:p w:rsidR="007F319D" w:rsidRDefault="007F319D" w:rsidP="007F319D">
            <w:pPr>
              <w:pStyle w:val="NoSpacing"/>
              <w:spacing w:before="60"/>
              <w:rPr>
                <w:sz w:val="20"/>
              </w:rPr>
            </w:pPr>
          </w:p>
        </w:tc>
        <w:tc>
          <w:tcPr>
            <w:tcW w:w="855" w:type="dxa"/>
            <w:tcBorders>
              <w:bottom w:val="single" w:sz="4" w:space="0" w:color="auto"/>
            </w:tcBorders>
          </w:tcPr>
          <w:p w:rsidR="007F319D" w:rsidRDefault="007F319D" w:rsidP="007F319D">
            <w:pPr>
              <w:pStyle w:val="NoSpacing"/>
              <w:spacing w:before="60"/>
              <w:rPr>
                <w:sz w:val="20"/>
              </w:rPr>
            </w:pPr>
          </w:p>
        </w:tc>
      </w:tr>
      <w:tr w:rsidR="007F319D" w:rsidRPr="007F319D" w:rsidTr="000E747E">
        <w:tc>
          <w:tcPr>
            <w:tcW w:w="1125" w:type="dxa"/>
            <w:tcBorders>
              <w:top w:val="nil"/>
              <w:left w:val="nil"/>
              <w:bottom w:val="nil"/>
              <w:right w:val="nil"/>
            </w:tcBorders>
          </w:tcPr>
          <w:p w:rsidR="007F319D" w:rsidRPr="007F319D" w:rsidRDefault="007F319D" w:rsidP="00362E18">
            <w:pPr>
              <w:pStyle w:val="NoSpacing"/>
              <w:rPr>
                <w:sz w:val="16"/>
              </w:rPr>
            </w:pPr>
          </w:p>
        </w:tc>
        <w:tc>
          <w:tcPr>
            <w:tcW w:w="413" w:type="dxa"/>
            <w:tcBorders>
              <w:top w:val="single" w:sz="4" w:space="0" w:color="auto"/>
              <w:left w:val="nil"/>
              <w:bottom w:val="nil"/>
              <w:right w:val="nil"/>
            </w:tcBorders>
          </w:tcPr>
          <w:p w:rsidR="007F319D" w:rsidRPr="007F319D" w:rsidRDefault="007F319D" w:rsidP="00362E18">
            <w:pPr>
              <w:pStyle w:val="NoSpacing"/>
              <w:rPr>
                <w:sz w:val="16"/>
              </w:rPr>
            </w:pPr>
          </w:p>
        </w:tc>
        <w:tc>
          <w:tcPr>
            <w:tcW w:w="413" w:type="dxa"/>
            <w:tcBorders>
              <w:top w:val="single" w:sz="4" w:space="0" w:color="auto"/>
              <w:left w:val="nil"/>
              <w:bottom w:val="nil"/>
              <w:right w:val="nil"/>
            </w:tcBorders>
          </w:tcPr>
          <w:p w:rsidR="007F319D" w:rsidRPr="007F319D" w:rsidRDefault="007F319D" w:rsidP="00362E18">
            <w:pPr>
              <w:pStyle w:val="NoSpacing"/>
              <w:rPr>
                <w:sz w:val="16"/>
              </w:rPr>
            </w:pPr>
          </w:p>
        </w:tc>
        <w:tc>
          <w:tcPr>
            <w:tcW w:w="414" w:type="dxa"/>
            <w:tcBorders>
              <w:top w:val="single" w:sz="4" w:space="0" w:color="auto"/>
              <w:left w:val="nil"/>
              <w:bottom w:val="nil"/>
              <w:right w:val="nil"/>
            </w:tcBorders>
          </w:tcPr>
          <w:p w:rsidR="007F319D" w:rsidRPr="007F319D" w:rsidRDefault="007F319D" w:rsidP="00362E18">
            <w:pPr>
              <w:pStyle w:val="NoSpacing"/>
              <w:rPr>
                <w:sz w:val="16"/>
              </w:rPr>
            </w:pPr>
          </w:p>
        </w:tc>
        <w:tc>
          <w:tcPr>
            <w:tcW w:w="413" w:type="dxa"/>
            <w:tcBorders>
              <w:top w:val="single" w:sz="4" w:space="0" w:color="auto"/>
              <w:left w:val="nil"/>
              <w:bottom w:val="nil"/>
              <w:right w:val="nil"/>
            </w:tcBorders>
          </w:tcPr>
          <w:p w:rsidR="007F319D" w:rsidRPr="007F319D" w:rsidRDefault="007F319D" w:rsidP="00362E18">
            <w:pPr>
              <w:pStyle w:val="NoSpacing"/>
              <w:rPr>
                <w:sz w:val="16"/>
              </w:rPr>
            </w:pPr>
          </w:p>
        </w:tc>
        <w:tc>
          <w:tcPr>
            <w:tcW w:w="414" w:type="dxa"/>
            <w:tcBorders>
              <w:top w:val="single" w:sz="4" w:space="0" w:color="auto"/>
              <w:left w:val="nil"/>
              <w:bottom w:val="nil"/>
              <w:right w:val="nil"/>
            </w:tcBorders>
          </w:tcPr>
          <w:p w:rsidR="007F319D" w:rsidRPr="007F319D" w:rsidRDefault="007F319D" w:rsidP="00362E18">
            <w:pPr>
              <w:pStyle w:val="NoSpacing"/>
              <w:rPr>
                <w:sz w:val="16"/>
              </w:rPr>
            </w:pPr>
          </w:p>
        </w:tc>
        <w:tc>
          <w:tcPr>
            <w:tcW w:w="413" w:type="dxa"/>
            <w:tcBorders>
              <w:top w:val="single" w:sz="4" w:space="0" w:color="auto"/>
              <w:left w:val="nil"/>
              <w:bottom w:val="nil"/>
              <w:right w:val="nil"/>
            </w:tcBorders>
          </w:tcPr>
          <w:p w:rsidR="007F319D" w:rsidRPr="007F319D" w:rsidRDefault="007F319D" w:rsidP="00362E18">
            <w:pPr>
              <w:pStyle w:val="NoSpacing"/>
              <w:rPr>
                <w:sz w:val="16"/>
              </w:rPr>
            </w:pPr>
          </w:p>
        </w:tc>
        <w:tc>
          <w:tcPr>
            <w:tcW w:w="414" w:type="dxa"/>
            <w:tcBorders>
              <w:top w:val="single" w:sz="4" w:space="0" w:color="auto"/>
              <w:left w:val="nil"/>
              <w:bottom w:val="nil"/>
              <w:right w:val="nil"/>
            </w:tcBorders>
          </w:tcPr>
          <w:p w:rsidR="007F319D" w:rsidRPr="007F319D" w:rsidRDefault="007F319D" w:rsidP="00362E18">
            <w:pPr>
              <w:pStyle w:val="NoSpacing"/>
              <w:rPr>
                <w:sz w:val="16"/>
              </w:rPr>
            </w:pPr>
          </w:p>
        </w:tc>
        <w:tc>
          <w:tcPr>
            <w:tcW w:w="413" w:type="dxa"/>
            <w:tcBorders>
              <w:top w:val="single" w:sz="4" w:space="0" w:color="auto"/>
              <w:left w:val="nil"/>
              <w:bottom w:val="nil"/>
              <w:right w:val="nil"/>
            </w:tcBorders>
          </w:tcPr>
          <w:p w:rsidR="007F319D" w:rsidRPr="007F319D" w:rsidRDefault="007F319D" w:rsidP="00362E18">
            <w:pPr>
              <w:pStyle w:val="NoSpacing"/>
              <w:rPr>
                <w:sz w:val="16"/>
              </w:rPr>
            </w:pPr>
          </w:p>
        </w:tc>
        <w:tc>
          <w:tcPr>
            <w:tcW w:w="413" w:type="dxa"/>
            <w:tcBorders>
              <w:top w:val="single" w:sz="4" w:space="0" w:color="auto"/>
              <w:left w:val="nil"/>
              <w:bottom w:val="nil"/>
              <w:right w:val="nil"/>
            </w:tcBorders>
          </w:tcPr>
          <w:p w:rsidR="007F319D" w:rsidRPr="007F319D" w:rsidRDefault="007F319D" w:rsidP="00362E18">
            <w:pPr>
              <w:pStyle w:val="NoSpacing"/>
              <w:rPr>
                <w:sz w:val="16"/>
              </w:rPr>
            </w:pPr>
          </w:p>
        </w:tc>
        <w:tc>
          <w:tcPr>
            <w:tcW w:w="414" w:type="dxa"/>
            <w:tcBorders>
              <w:top w:val="single" w:sz="4" w:space="0" w:color="auto"/>
              <w:left w:val="nil"/>
              <w:bottom w:val="nil"/>
              <w:right w:val="nil"/>
            </w:tcBorders>
          </w:tcPr>
          <w:p w:rsidR="007F319D" w:rsidRPr="007F319D" w:rsidRDefault="007F319D" w:rsidP="00362E18">
            <w:pPr>
              <w:pStyle w:val="NoSpacing"/>
              <w:rPr>
                <w:sz w:val="16"/>
              </w:rPr>
            </w:pPr>
          </w:p>
        </w:tc>
        <w:tc>
          <w:tcPr>
            <w:tcW w:w="413" w:type="dxa"/>
            <w:tcBorders>
              <w:top w:val="single" w:sz="4" w:space="0" w:color="auto"/>
              <w:left w:val="nil"/>
              <w:bottom w:val="nil"/>
              <w:right w:val="nil"/>
            </w:tcBorders>
          </w:tcPr>
          <w:p w:rsidR="007F319D" w:rsidRPr="007F319D" w:rsidRDefault="007F319D" w:rsidP="00362E18">
            <w:pPr>
              <w:pStyle w:val="NoSpacing"/>
              <w:rPr>
                <w:sz w:val="16"/>
              </w:rPr>
            </w:pPr>
          </w:p>
        </w:tc>
        <w:tc>
          <w:tcPr>
            <w:tcW w:w="414" w:type="dxa"/>
            <w:tcBorders>
              <w:top w:val="single" w:sz="4" w:space="0" w:color="auto"/>
              <w:left w:val="nil"/>
              <w:bottom w:val="nil"/>
              <w:right w:val="nil"/>
            </w:tcBorders>
          </w:tcPr>
          <w:p w:rsidR="007F319D" w:rsidRPr="007F319D" w:rsidRDefault="007F319D" w:rsidP="00362E18">
            <w:pPr>
              <w:pStyle w:val="NoSpacing"/>
              <w:rPr>
                <w:sz w:val="16"/>
              </w:rPr>
            </w:pPr>
          </w:p>
        </w:tc>
        <w:tc>
          <w:tcPr>
            <w:tcW w:w="413" w:type="dxa"/>
            <w:tcBorders>
              <w:top w:val="single" w:sz="4" w:space="0" w:color="auto"/>
              <w:left w:val="nil"/>
              <w:bottom w:val="nil"/>
              <w:right w:val="nil"/>
            </w:tcBorders>
          </w:tcPr>
          <w:p w:rsidR="007F319D" w:rsidRPr="007F319D" w:rsidRDefault="007F319D" w:rsidP="00362E18">
            <w:pPr>
              <w:pStyle w:val="NoSpacing"/>
              <w:rPr>
                <w:sz w:val="16"/>
              </w:rPr>
            </w:pPr>
          </w:p>
        </w:tc>
        <w:tc>
          <w:tcPr>
            <w:tcW w:w="414" w:type="dxa"/>
            <w:tcBorders>
              <w:top w:val="single" w:sz="4" w:space="0" w:color="auto"/>
              <w:left w:val="nil"/>
              <w:bottom w:val="nil"/>
              <w:right w:val="nil"/>
            </w:tcBorders>
          </w:tcPr>
          <w:p w:rsidR="007F319D" w:rsidRPr="007F319D" w:rsidRDefault="007F319D" w:rsidP="00362E18">
            <w:pPr>
              <w:pStyle w:val="NoSpacing"/>
              <w:rPr>
                <w:sz w:val="16"/>
              </w:rPr>
            </w:pPr>
          </w:p>
        </w:tc>
        <w:tc>
          <w:tcPr>
            <w:tcW w:w="413" w:type="dxa"/>
            <w:tcBorders>
              <w:top w:val="single" w:sz="4" w:space="0" w:color="auto"/>
              <w:left w:val="nil"/>
              <w:bottom w:val="nil"/>
              <w:right w:val="nil"/>
            </w:tcBorders>
          </w:tcPr>
          <w:p w:rsidR="007F319D" w:rsidRPr="007F319D" w:rsidRDefault="007F319D" w:rsidP="00362E18">
            <w:pPr>
              <w:pStyle w:val="NoSpacing"/>
              <w:rPr>
                <w:sz w:val="16"/>
              </w:rPr>
            </w:pPr>
          </w:p>
        </w:tc>
        <w:tc>
          <w:tcPr>
            <w:tcW w:w="414" w:type="dxa"/>
            <w:tcBorders>
              <w:top w:val="single" w:sz="4" w:space="0" w:color="auto"/>
              <w:left w:val="nil"/>
              <w:bottom w:val="nil"/>
              <w:right w:val="nil"/>
            </w:tcBorders>
          </w:tcPr>
          <w:p w:rsidR="007F319D" w:rsidRPr="007F319D" w:rsidRDefault="007F319D" w:rsidP="00362E18">
            <w:pPr>
              <w:pStyle w:val="NoSpacing"/>
              <w:rPr>
                <w:sz w:val="16"/>
              </w:rPr>
            </w:pPr>
          </w:p>
        </w:tc>
        <w:tc>
          <w:tcPr>
            <w:tcW w:w="1548" w:type="dxa"/>
            <w:tcBorders>
              <w:top w:val="nil"/>
              <w:left w:val="nil"/>
              <w:bottom w:val="nil"/>
              <w:right w:val="nil"/>
            </w:tcBorders>
          </w:tcPr>
          <w:p w:rsidR="007F319D" w:rsidRPr="007F319D" w:rsidRDefault="007F319D" w:rsidP="007F319D">
            <w:pPr>
              <w:pStyle w:val="NoSpacing"/>
              <w:jc w:val="right"/>
              <w:rPr>
                <w:sz w:val="16"/>
              </w:rPr>
            </w:pPr>
          </w:p>
        </w:tc>
        <w:tc>
          <w:tcPr>
            <w:tcW w:w="855" w:type="dxa"/>
            <w:tcBorders>
              <w:top w:val="single" w:sz="4" w:space="0" w:color="auto"/>
              <w:left w:val="nil"/>
              <w:bottom w:val="nil"/>
              <w:right w:val="nil"/>
            </w:tcBorders>
          </w:tcPr>
          <w:p w:rsidR="007F319D" w:rsidRPr="007F319D" w:rsidRDefault="007F319D" w:rsidP="007F319D">
            <w:pPr>
              <w:pStyle w:val="NoSpacing"/>
              <w:jc w:val="center"/>
              <w:rPr>
                <w:sz w:val="16"/>
              </w:rPr>
            </w:pPr>
            <w:r w:rsidRPr="007F319D">
              <w:rPr>
                <w:sz w:val="16"/>
              </w:rPr>
              <w:t>mm</w:t>
            </w:r>
          </w:p>
        </w:tc>
        <w:tc>
          <w:tcPr>
            <w:tcW w:w="855" w:type="dxa"/>
            <w:tcBorders>
              <w:top w:val="single" w:sz="4" w:space="0" w:color="auto"/>
              <w:left w:val="nil"/>
              <w:bottom w:val="nil"/>
              <w:right w:val="nil"/>
            </w:tcBorders>
          </w:tcPr>
          <w:p w:rsidR="007F319D" w:rsidRPr="007F319D" w:rsidRDefault="007F319D" w:rsidP="007F319D">
            <w:pPr>
              <w:pStyle w:val="NoSpacing"/>
              <w:jc w:val="center"/>
              <w:rPr>
                <w:sz w:val="16"/>
              </w:rPr>
            </w:pPr>
            <w:r w:rsidRPr="007F319D">
              <w:rPr>
                <w:sz w:val="16"/>
              </w:rPr>
              <w:t>yy</w:t>
            </w:r>
          </w:p>
        </w:tc>
      </w:tr>
    </w:tbl>
    <w:p w:rsidR="007F319D" w:rsidRPr="00A41B7F" w:rsidRDefault="007F319D" w:rsidP="00362E18">
      <w:pPr>
        <w:pStyle w:val="NoSpacing"/>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1044"/>
        <w:gridCol w:w="9324"/>
      </w:tblGrid>
      <w:tr w:rsidR="00A41B7F" w:rsidTr="00A41B7F">
        <w:tc>
          <w:tcPr>
            <w:tcW w:w="648" w:type="dxa"/>
            <w:tcBorders>
              <w:right w:val="single" w:sz="4" w:space="0" w:color="auto"/>
            </w:tcBorders>
            <w:vAlign w:val="center"/>
          </w:tcPr>
          <w:p w:rsidR="00A41B7F" w:rsidRDefault="00A41B7F" w:rsidP="00A41B7F">
            <w:pPr>
              <w:pStyle w:val="NoSpacing"/>
              <w:rPr>
                <w:sz w:val="20"/>
              </w:rPr>
            </w:pPr>
            <w:r>
              <w:rPr>
                <w:sz w:val="20"/>
              </w:rPr>
              <w:t>CSC:</w:t>
            </w:r>
          </w:p>
        </w:tc>
        <w:tc>
          <w:tcPr>
            <w:tcW w:w="1044" w:type="dxa"/>
            <w:tcBorders>
              <w:top w:val="single" w:sz="4" w:space="0" w:color="auto"/>
              <w:left w:val="single" w:sz="4" w:space="0" w:color="auto"/>
              <w:bottom w:val="single" w:sz="4" w:space="0" w:color="auto"/>
              <w:right w:val="single" w:sz="4" w:space="0" w:color="auto"/>
            </w:tcBorders>
            <w:vAlign w:val="center"/>
          </w:tcPr>
          <w:p w:rsidR="00A41B7F" w:rsidRDefault="00A41B7F" w:rsidP="00A41B7F">
            <w:pPr>
              <w:pStyle w:val="NoSpacing"/>
              <w:rPr>
                <w:sz w:val="20"/>
              </w:rPr>
            </w:pPr>
          </w:p>
        </w:tc>
        <w:tc>
          <w:tcPr>
            <w:tcW w:w="9324" w:type="dxa"/>
            <w:tcBorders>
              <w:left w:val="single" w:sz="4" w:space="0" w:color="auto"/>
            </w:tcBorders>
            <w:vAlign w:val="center"/>
          </w:tcPr>
          <w:p w:rsidR="00A41B7F" w:rsidRPr="00EF17A3" w:rsidRDefault="00A41B7F" w:rsidP="00A41B7F">
            <w:pPr>
              <w:pStyle w:val="NoSpacing"/>
              <w:rPr>
                <w:sz w:val="16"/>
              </w:rPr>
            </w:pPr>
            <w:r w:rsidRPr="00EF17A3">
              <w:rPr>
                <w:sz w:val="16"/>
              </w:rPr>
              <w:t>For American Express, it’s the four digits on the front of the card.</w:t>
            </w:r>
          </w:p>
          <w:p w:rsidR="00A41B7F" w:rsidRPr="00EF17A3" w:rsidRDefault="00A41B7F" w:rsidP="00A41B7F">
            <w:pPr>
              <w:pStyle w:val="NoSpacing"/>
              <w:rPr>
                <w:sz w:val="16"/>
              </w:rPr>
            </w:pPr>
            <w:r w:rsidRPr="00EF17A3">
              <w:rPr>
                <w:sz w:val="16"/>
              </w:rPr>
              <w:t>For MasterCard, Visa or Discover, it’s the last three digits in the signature area on the back of your card.</w:t>
            </w:r>
          </w:p>
        </w:tc>
      </w:tr>
    </w:tbl>
    <w:p w:rsidR="0031027D" w:rsidRDefault="0031027D" w:rsidP="00362E18">
      <w:pPr>
        <w:pStyle w:val="NoSpacing"/>
        <w:rPr>
          <w:sz w:val="10"/>
        </w:rPr>
      </w:pPr>
    </w:p>
    <w:tbl>
      <w:tblPr>
        <w:tblStyle w:val="TableGrid"/>
        <w:tblW w:w="11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5"/>
        <w:gridCol w:w="4143"/>
        <w:gridCol w:w="630"/>
        <w:gridCol w:w="1950"/>
        <w:gridCol w:w="630"/>
        <w:gridCol w:w="810"/>
        <w:gridCol w:w="504"/>
        <w:gridCol w:w="1152"/>
      </w:tblGrid>
      <w:tr w:rsidR="00560A6C" w:rsidRPr="00AF3170" w:rsidTr="00752A91">
        <w:tc>
          <w:tcPr>
            <w:tcW w:w="1215" w:type="dxa"/>
            <w:shd w:val="clear" w:color="auto" w:fill="auto"/>
          </w:tcPr>
          <w:p w:rsidR="00560A6C" w:rsidRPr="00AF3170" w:rsidRDefault="00752A91" w:rsidP="00560A6C">
            <w:pPr>
              <w:pStyle w:val="NoSpacing"/>
              <w:spacing w:before="200" w:line="276" w:lineRule="auto"/>
              <w:rPr>
                <w:sz w:val="16"/>
                <w:szCs w:val="16"/>
              </w:rPr>
            </w:pPr>
            <w:r>
              <w:rPr>
                <w:sz w:val="16"/>
                <w:szCs w:val="16"/>
              </w:rPr>
              <w:t xml:space="preserve">Billing </w:t>
            </w:r>
            <w:r w:rsidR="00560A6C" w:rsidRPr="00AF3170">
              <w:rPr>
                <w:sz w:val="16"/>
                <w:szCs w:val="16"/>
              </w:rPr>
              <w:t>Address:</w:t>
            </w:r>
          </w:p>
        </w:tc>
        <w:tc>
          <w:tcPr>
            <w:tcW w:w="4143" w:type="dxa"/>
            <w:tcBorders>
              <w:bottom w:val="single" w:sz="4" w:space="0" w:color="auto"/>
            </w:tcBorders>
            <w:shd w:val="clear" w:color="auto" w:fill="auto"/>
          </w:tcPr>
          <w:p w:rsidR="00560A6C" w:rsidRPr="00AF3170" w:rsidRDefault="00560A6C" w:rsidP="00560A6C">
            <w:pPr>
              <w:pStyle w:val="NoSpacing"/>
              <w:spacing w:before="200" w:line="276" w:lineRule="auto"/>
              <w:rPr>
                <w:sz w:val="16"/>
                <w:szCs w:val="16"/>
              </w:rPr>
            </w:pPr>
          </w:p>
        </w:tc>
        <w:tc>
          <w:tcPr>
            <w:tcW w:w="630" w:type="dxa"/>
            <w:shd w:val="clear" w:color="auto" w:fill="auto"/>
          </w:tcPr>
          <w:p w:rsidR="00560A6C" w:rsidRPr="00AF3170" w:rsidRDefault="00560A6C" w:rsidP="00560A6C">
            <w:pPr>
              <w:pStyle w:val="NoSpacing"/>
              <w:spacing w:before="200" w:line="276" w:lineRule="auto"/>
              <w:rPr>
                <w:sz w:val="16"/>
                <w:szCs w:val="16"/>
              </w:rPr>
            </w:pPr>
            <w:r w:rsidRPr="00AF3170">
              <w:rPr>
                <w:sz w:val="16"/>
                <w:szCs w:val="16"/>
              </w:rPr>
              <w:t>City:</w:t>
            </w:r>
          </w:p>
        </w:tc>
        <w:tc>
          <w:tcPr>
            <w:tcW w:w="1950" w:type="dxa"/>
            <w:tcBorders>
              <w:bottom w:val="single" w:sz="4" w:space="0" w:color="auto"/>
            </w:tcBorders>
            <w:shd w:val="clear" w:color="auto" w:fill="auto"/>
          </w:tcPr>
          <w:p w:rsidR="00560A6C" w:rsidRPr="00AF3170" w:rsidRDefault="00560A6C" w:rsidP="00560A6C">
            <w:pPr>
              <w:pStyle w:val="NoSpacing"/>
              <w:spacing w:before="200" w:line="276" w:lineRule="auto"/>
              <w:rPr>
                <w:sz w:val="16"/>
                <w:szCs w:val="16"/>
              </w:rPr>
            </w:pPr>
          </w:p>
        </w:tc>
        <w:tc>
          <w:tcPr>
            <w:tcW w:w="630" w:type="dxa"/>
            <w:shd w:val="clear" w:color="auto" w:fill="auto"/>
          </w:tcPr>
          <w:p w:rsidR="00560A6C" w:rsidRPr="00AF3170" w:rsidRDefault="00560A6C" w:rsidP="00560A6C">
            <w:pPr>
              <w:pStyle w:val="NoSpacing"/>
              <w:spacing w:before="200" w:line="276" w:lineRule="auto"/>
              <w:rPr>
                <w:sz w:val="16"/>
                <w:szCs w:val="16"/>
              </w:rPr>
            </w:pPr>
            <w:r>
              <w:rPr>
                <w:sz w:val="16"/>
                <w:szCs w:val="16"/>
              </w:rPr>
              <w:t>State</w:t>
            </w:r>
            <w:r w:rsidRPr="00AF3170">
              <w:rPr>
                <w:sz w:val="16"/>
                <w:szCs w:val="16"/>
              </w:rPr>
              <w:t>:</w:t>
            </w:r>
          </w:p>
        </w:tc>
        <w:tc>
          <w:tcPr>
            <w:tcW w:w="810" w:type="dxa"/>
            <w:tcBorders>
              <w:bottom w:val="single" w:sz="4" w:space="0" w:color="auto"/>
            </w:tcBorders>
          </w:tcPr>
          <w:p w:rsidR="00560A6C" w:rsidRPr="00AF3170" w:rsidRDefault="00560A6C" w:rsidP="00560A6C">
            <w:pPr>
              <w:pStyle w:val="NoSpacing"/>
              <w:spacing w:before="200" w:line="276" w:lineRule="auto"/>
              <w:rPr>
                <w:sz w:val="16"/>
                <w:szCs w:val="16"/>
              </w:rPr>
            </w:pPr>
          </w:p>
        </w:tc>
        <w:tc>
          <w:tcPr>
            <w:tcW w:w="504" w:type="dxa"/>
            <w:shd w:val="clear" w:color="auto" w:fill="auto"/>
          </w:tcPr>
          <w:p w:rsidR="00560A6C" w:rsidRPr="00AF3170" w:rsidRDefault="00560A6C" w:rsidP="00560A6C">
            <w:pPr>
              <w:pStyle w:val="NoSpacing"/>
              <w:spacing w:before="200" w:line="276" w:lineRule="auto"/>
              <w:rPr>
                <w:sz w:val="16"/>
                <w:szCs w:val="16"/>
              </w:rPr>
            </w:pPr>
            <w:r>
              <w:rPr>
                <w:sz w:val="16"/>
                <w:szCs w:val="16"/>
              </w:rPr>
              <w:t>Zip:</w:t>
            </w:r>
          </w:p>
        </w:tc>
        <w:tc>
          <w:tcPr>
            <w:tcW w:w="1152" w:type="dxa"/>
            <w:tcBorders>
              <w:bottom w:val="single" w:sz="4" w:space="0" w:color="auto"/>
            </w:tcBorders>
            <w:shd w:val="clear" w:color="auto" w:fill="auto"/>
          </w:tcPr>
          <w:p w:rsidR="00560A6C" w:rsidRPr="00AF3170" w:rsidRDefault="00560A6C" w:rsidP="00560A6C">
            <w:pPr>
              <w:pStyle w:val="NoSpacing"/>
              <w:spacing w:before="200" w:line="276" w:lineRule="auto"/>
              <w:rPr>
                <w:sz w:val="16"/>
                <w:szCs w:val="16"/>
              </w:rPr>
            </w:pPr>
          </w:p>
        </w:tc>
      </w:tr>
    </w:tbl>
    <w:p w:rsidR="00560A6C" w:rsidRPr="000E747E" w:rsidRDefault="00560A6C" w:rsidP="00362E18">
      <w:pPr>
        <w:pStyle w:val="NoSpacing"/>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70"/>
        <w:gridCol w:w="3690"/>
        <w:gridCol w:w="252"/>
        <w:gridCol w:w="2556"/>
      </w:tblGrid>
      <w:tr w:rsidR="000E747E" w:rsidTr="000E747E">
        <w:tc>
          <w:tcPr>
            <w:tcW w:w="4248" w:type="dxa"/>
            <w:tcBorders>
              <w:bottom w:val="single" w:sz="4" w:space="0" w:color="auto"/>
            </w:tcBorders>
          </w:tcPr>
          <w:p w:rsidR="000E747E" w:rsidRDefault="000E747E" w:rsidP="000E747E">
            <w:pPr>
              <w:pStyle w:val="NoSpacing"/>
              <w:spacing w:before="200"/>
              <w:rPr>
                <w:sz w:val="20"/>
              </w:rPr>
            </w:pPr>
          </w:p>
        </w:tc>
        <w:tc>
          <w:tcPr>
            <w:tcW w:w="270" w:type="dxa"/>
          </w:tcPr>
          <w:p w:rsidR="000E747E" w:rsidRDefault="000E747E" w:rsidP="000E747E">
            <w:pPr>
              <w:pStyle w:val="NoSpacing"/>
              <w:spacing w:before="200"/>
              <w:rPr>
                <w:sz w:val="20"/>
              </w:rPr>
            </w:pPr>
          </w:p>
        </w:tc>
        <w:tc>
          <w:tcPr>
            <w:tcW w:w="3690" w:type="dxa"/>
            <w:tcBorders>
              <w:bottom w:val="single" w:sz="4" w:space="0" w:color="auto"/>
            </w:tcBorders>
          </w:tcPr>
          <w:p w:rsidR="000E747E" w:rsidRDefault="000E747E" w:rsidP="000E747E">
            <w:pPr>
              <w:pStyle w:val="NoSpacing"/>
              <w:spacing w:before="200"/>
              <w:rPr>
                <w:sz w:val="20"/>
              </w:rPr>
            </w:pPr>
          </w:p>
        </w:tc>
        <w:tc>
          <w:tcPr>
            <w:tcW w:w="252" w:type="dxa"/>
          </w:tcPr>
          <w:p w:rsidR="000E747E" w:rsidRDefault="000E747E" w:rsidP="000E747E">
            <w:pPr>
              <w:pStyle w:val="NoSpacing"/>
              <w:spacing w:before="200"/>
              <w:rPr>
                <w:sz w:val="20"/>
              </w:rPr>
            </w:pPr>
          </w:p>
        </w:tc>
        <w:tc>
          <w:tcPr>
            <w:tcW w:w="2556" w:type="dxa"/>
            <w:tcBorders>
              <w:bottom w:val="single" w:sz="4" w:space="0" w:color="auto"/>
            </w:tcBorders>
          </w:tcPr>
          <w:p w:rsidR="000E747E" w:rsidRDefault="000E747E" w:rsidP="000E747E">
            <w:pPr>
              <w:pStyle w:val="NoSpacing"/>
              <w:spacing w:before="200"/>
              <w:rPr>
                <w:sz w:val="20"/>
              </w:rPr>
            </w:pPr>
          </w:p>
        </w:tc>
      </w:tr>
      <w:tr w:rsidR="000E747E" w:rsidRPr="000E747E" w:rsidTr="000E747E">
        <w:tc>
          <w:tcPr>
            <w:tcW w:w="4248" w:type="dxa"/>
            <w:tcBorders>
              <w:top w:val="single" w:sz="4" w:space="0" w:color="auto"/>
            </w:tcBorders>
          </w:tcPr>
          <w:p w:rsidR="000E747E" w:rsidRPr="000E747E" w:rsidRDefault="000E747E" w:rsidP="00362E18">
            <w:pPr>
              <w:pStyle w:val="NoSpacing"/>
              <w:rPr>
                <w:sz w:val="16"/>
              </w:rPr>
            </w:pPr>
            <w:r w:rsidRPr="000E747E">
              <w:rPr>
                <w:sz w:val="16"/>
              </w:rPr>
              <w:t>Print Name</w:t>
            </w:r>
            <w:r>
              <w:rPr>
                <w:sz w:val="16"/>
              </w:rPr>
              <w:t xml:space="preserve"> as it Appears on Credit Card</w:t>
            </w:r>
          </w:p>
        </w:tc>
        <w:tc>
          <w:tcPr>
            <w:tcW w:w="270" w:type="dxa"/>
          </w:tcPr>
          <w:p w:rsidR="000E747E" w:rsidRPr="000E747E" w:rsidRDefault="000E747E" w:rsidP="00362E18">
            <w:pPr>
              <w:pStyle w:val="NoSpacing"/>
              <w:rPr>
                <w:sz w:val="16"/>
              </w:rPr>
            </w:pPr>
          </w:p>
        </w:tc>
        <w:tc>
          <w:tcPr>
            <w:tcW w:w="3690" w:type="dxa"/>
            <w:tcBorders>
              <w:top w:val="single" w:sz="4" w:space="0" w:color="auto"/>
            </w:tcBorders>
          </w:tcPr>
          <w:p w:rsidR="000E747E" w:rsidRPr="000E747E" w:rsidRDefault="000E747E" w:rsidP="00362E18">
            <w:pPr>
              <w:pStyle w:val="NoSpacing"/>
              <w:rPr>
                <w:sz w:val="16"/>
              </w:rPr>
            </w:pPr>
            <w:r w:rsidRPr="000E747E">
              <w:rPr>
                <w:sz w:val="16"/>
              </w:rPr>
              <w:t>Authorizing Signature</w:t>
            </w:r>
          </w:p>
        </w:tc>
        <w:tc>
          <w:tcPr>
            <w:tcW w:w="252" w:type="dxa"/>
          </w:tcPr>
          <w:p w:rsidR="000E747E" w:rsidRPr="000E747E" w:rsidRDefault="000E747E" w:rsidP="00362E18">
            <w:pPr>
              <w:pStyle w:val="NoSpacing"/>
              <w:rPr>
                <w:sz w:val="16"/>
              </w:rPr>
            </w:pPr>
          </w:p>
        </w:tc>
        <w:tc>
          <w:tcPr>
            <w:tcW w:w="2556" w:type="dxa"/>
            <w:tcBorders>
              <w:top w:val="single" w:sz="4" w:space="0" w:color="auto"/>
            </w:tcBorders>
          </w:tcPr>
          <w:p w:rsidR="000E747E" w:rsidRPr="000E747E" w:rsidRDefault="000E747E" w:rsidP="00362E18">
            <w:pPr>
              <w:pStyle w:val="NoSpacing"/>
              <w:rPr>
                <w:sz w:val="16"/>
              </w:rPr>
            </w:pPr>
            <w:r w:rsidRPr="000E747E">
              <w:rPr>
                <w:sz w:val="16"/>
              </w:rPr>
              <w:t>Date</w:t>
            </w:r>
          </w:p>
        </w:tc>
      </w:tr>
    </w:tbl>
    <w:p w:rsidR="00A41B7F" w:rsidRPr="00EF17A3" w:rsidRDefault="00A41B7F" w:rsidP="00362E18">
      <w:pPr>
        <w:pStyle w:val="NoSpacing"/>
        <w:rPr>
          <w:sz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560A6C" w:rsidRPr="00990842" w:rsidTr="00345F45">
        <w:trPr>
          <w:jc w:val="center"/>
        </w:trPr>
        <w:tc>
          <w:tcPr>
            <w:tcW w:w="1101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560A6C" w:rsidRPr="00990842" w:rsidRDefault="00560A6C" w:rsidP="00345F45">
            <w:pPr>
              <w:pStyle w:val="NoSpacing"/>
              <w:spacing w:before="60" w:after="60"/>
              <w:jc w:val="center"/>
              <w:rPr>
                <w:b/>
                <w:caps/>
                <w:color w:val="FFFFFF" w:themeColor="background1"/>
                <w:sz w:val="24"/>
              </w:rPr>
            </w:pPr>
            <w:r>
              <w:rPr>
                <w:b/>
                <w:caps/>
                <w:color w:val="FFFFFF" w:themeColor="background1"/>
                <w:sz w:val="24"/>
              </w:rPr>
              <w:t>acknowledgement of agreement</w:t>
            </w:r>
          </w:p>
        </w:tc>
      </w:tr>
    </w:tbl>
    <w:p w:rsidR="00560A6C" w:rsidRDefault="00560A6C" w:rsidP="00560A6C">
      <w:pPr>
        <w:pStyle w:val="NoSpacing"/>
        <w:rPr>
          <w:sz w:val="20"/>
        </w:rPr>
      </w:pPr>
    </w:p>
    <w:p w:rsidR="00362E18" w:rsidRDefault="00362E18" w:rsidP="00362E18">
      <w:pPr>
        <w:pStyle w:val="NoSpacing"/>
      </w:pPr>
      <w:r w:rsidRPr="00362E18">
        <w:t xml:space="preserve">The </w:t>
      </w:r>
      <w:r w:rsidR="00560A6C">
        <w:t>c</w:t>
      </w:r>
      <w:r w:rsidRPr="00362E18">
        <w:t xml:space="preserve">lient </w:t>
      </w:r>
      <w:r w:rsidR="00560A6C">
        <w:t xml:space="preserve">acknowledges </w:t>
      </w:r>
      <w:r w:rsidR="00530A43">
        <w:t xml:space="preserve">he/she </w:t>
      </w:r>
      <w:r w:rsidRPr="00362E18">
        <w:t>has read this agreement</w:t>
      </w:r>
      <w:r w:rsidR="00530A43">
        <w:t xml:space="preserve"> and fully understands the terms of this contract regarding fitness packages, commitment fees, </w:t>
      </w:r>
      <w:r w:rsidR="00B57FBD">
        <w:t xml:space="preserve">the </w:t>
      </w:r>
      <w:r w:rsidR="00530A43">
        <w:t>referral and rewards program, the incentive program discount</w:t>
      </w:r>
      <w:r w:rsidR="00B57FBD">
        <w:t>, and payment requirements</w:t>
      </w:r>
      <w:r w:rsidR="00530A43">
        <w:t xml:space="preserve">. </w:t>
      </w:r>
      <w:r w:rsidR="00B57FBD">
        <w:t xml:space="preserve"> Furthermore, t</w:t>
      </w:r>
      <w:r w:rsidR="00530A43">
        <w:t xml:space="preserve">he client </w:t>
      </w:r>
      <w:r w:rsidR="00B57FBD">
        <w:t xml:space="preserve">understands his/her role and </w:t>
      </w:r>
      <w:r w:rsidRPr="00362E18">
        <w:t>responsib</w:t>
      </w:r>
      <w:r w:rsidR="00B57FBD">
        <w:t xml:space="preserve">ilities and agrees to provide </w:t>
      </w:r>
      <w:r w:rsidRPr="00362E18">
        <w:t>al</w:t>
      </w:r>
      <w:r w:rsidR="00530A43">
        <w:t xml:space="preserve">l relative information </w:t>
      </w:r>
      <w:r w:rsidR="00B57FBD">
        <w:t xml:space="preserve">mentioned </w:t>
      </w:r>
      <w:r w:rsidRPr="00362E18">
        <w:t>in this agreement</w:t>
      </w:r>
      <w:r w:rsidR="00560A6C">
        <w:t>.</w:t>
      </w:r>
    </w:p>
    <w:p w:rsidR="00560A6C" w:rsidRPr="00615FAE" w:rsidRDefault="00560A6C" w:rsidP="00362E18">
      <w:pPr>
        <w:pStyle w:val="NoSpacing"/>
        <w:rPr>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70"/>
        <w:gridCol w:w="3690"/>
        <w:gridCol w:w="252"/>
        <w:gridCol w:w="2556"/>
      </w:tblGrid>
      <w:tr w:rsidR="00560A6C" w:rsidTr="00345F45">
        <w:tc>
          <w:tcPr>
            <w:tcW w:w="4248" w:type="dxa"/>
            <w:tcBorders>
              <w:bottom w:val="single" w:sz="4" w:space="0" w:color="auto"/>
            </w:tcBorders>
          </w:tcPr>
          <w:p w:rsidR="00560A6C" w:rsidRDefault="00560A6C" w:rsidP="00345F45">
            <w:pPr>
              <w:pStyle w:val="NoSpacing"/>
              <w:spacing w:before="200"/>
              <w:rPr>
                <w:sz w:val="20"/>
              </w:rPr>
            </w:pPr>
          </w:p>
        </w:tc>
        <w:tc>
          <w:tcPr>
            <w:tcW w:w="270" w:type="dxa"/>
          </w:tcPr>
          <w:p w:rsidR="00560A6C" w:rsidRDefault="00560A6C" w:rsidP="00345F45">
            <w:pPr>
              <w:pStyle w:val="NoSpacing"/>
              <w:spacing w:before="200"/>
              <w:rPr>
                <w:sz w:val="20"/>
              </w:rPr>
            </w:pPr>
          </w:p>
        </w:tc>
        <w:tc>
          <w:tcPr>
            <w:tcW w:w="3690" w:type="dxa"/>
            <w:tcBorders>
              <w:bottom w:val="single" w:sz="4" w:space="0" w:color="auto"/>
            </w:tcBorders>
          </w:tcPr>
          <w:p w:rsidR="00560A6C" w:rsidRDefault="00560A6C" w:rsidP="00345F45">
            <w:pPr>
              <w:pStyle w:val="NoSpacing"/>
              <w:spacing w:before="200"/>
              <w:rPr>
                <w:sz w:val="20"/>
              </w:rPr>
            </w:pPr>
          </w:p>
        </w:tc>
        <w:tc>
          <w:tcPr>
            <w:tcW w:w="252" w:type="dxa"/>
          </w:tcPr>
          <w:p w:rsidR="00560A6C" w:rsidRDefault="00560A6C" w:rsidP="00345F45">
            <w:pPr>
              <w:pStyle w:val="NoSpacing"/>
              <w:spacing w:before="200"/>
              <w:rPr>
                <w:sz w:val="20"/>
              </w:rPr>
            </w:pPr>
          </w:p>
        </w:tc>
        <w:tc>
          <w:tcPr>
            <w:tcW w:w="2556" w:type="dxa"/>
            <w:tcBorders>
              <w:bottom w:val="single" w:sz="4" w:space="0" w:color="auto"/>
            </w:tcBorders>
          </w:tcPr>
          <w:p w:rsidR="00560A6C" w:rsidRDefault="00560A6C" w:rsidP="00345F45">
            <w:pPr>
              <w:pStyle w:val="NoSpacing"/>
              <w:spacing w:before="200"/>
              <w:rPr>
                <w:sz w:val="20"/>
              </w:rPr>
            </w:pPr>
          </w:p>
        </w:tc>
      </w:tr>
      <w:tr w:rsidR="00560A6C" w:rsidRPr="000E747E" w:rsidTr="00345F45">
        <w:tc>
          <w:tcPr>
            <w:tcW w:w="4248" w:type="dxa"/>
            <w:tcBorders>
              <w:top w:val="single" w:sz="4" w:space="0" w:color="auto"/>
            </w:tcBorders>
          </w:tcPr>
          <w:p w:rsidR="00560A6C" w:rsidRPr="000E747E" w:rsidRDefault="00560A6C" w:rsidP="00B57FBD">
            <w:pPr>
              <w:pStyle w:val="NoSpacing"/>
              <w:rPr>
                <w:sz w:val="16"/>
              </w:rPr>
            </w:pPr>
            <w:r w:rsidRPr="000E747E">
              <w:rPr>
                <w:sz w:val="16"/>
              </w:rPr>
              <w:t xml:space="preserve">Print </w:t>
            </w:r>
            <w:r w:rsidR="00B57FBD">
              <w:rPr>
                <w:sz w:val="16"/>
              </w:rPr>
              <w:t xml:space="preserve">Client </w:t>
            </w:r>
            <w:r w:rsidRPr="000E747E">
              <w:rPr>
                <w:sz w:val="16"/>
              </w:rPr>
              <w:t>Name</w:t>
            </w:r>
            <w:r>
              <w:rPr>
                <w:sz w:val="16"/>
              </w:rPr>
              <w:t xml:space="preserve"> </w:t>
            </w:r>
          </w:p>
        </w:tc>
        <w:tc>
          <w:tcPr>
            <w:tcW w:w="270" w:type="dxa"/>
          </w:tcPr>
          <w:p w:rsidR="00560A6C" w:rsidRPr="000E747E" w:rsidRDefault="00560A6C" w:rsidP="00345F45">
            <w:pPr>
              <w:pStyle w:val="NoSpacing"/>
              <w:rPr>
                <w:sz w:val="16"/>
              </w:rPr>
            </w:pPr>
          </w:p>
        </w:tc>
        <w:tc>
          <w:tcPr>
            <w:tcW w:w="3690" w:type="dxa"/>
            <w:tcBorders>
              <w:top w:val="single" w:sz="4" w:space="0" w:color="auto"/>
            </w:tcBorders>
          </w:tcPr>
          <w:p w:rsidR="00560A6C" w:rsidRPr="000E747E" w:rsidRDefault="00B57FBD" w:rsidP="00345F45">
            <w:pPr>
              <w:pStyle w:val="NoSpacing"/>
              <w:rPr>
                <w:sz w:val="16"/>
              </w:rPr>
            </w:pPr>
            <w:r>
              <w:rPr>
                <w:sz w:val="16"/>
              </w:rPr>
              <w:t>Client</w:t>
            </w:r>
            <w:r w:rsidR="00560A6C" w:rsidRPr="000E747E">
              <w:rPr>
                <w:sz w:val="16"/>
              </w:rPr>
              <w:t xml:space="preserve"> Signature</w:t>
            </w:r>
          </w:p>
        </w:tc>
        <w:tc>
          <w:tcPr>
            <w:tcW w:w="252" w:type="dxa"/>
          </w:tcPr>
          <w:p w:rsidR="00560A6C" w:rsidRPr="000E747E" w:rsidRDefault="00560A6C" w:rsidP="00345F45">
            <w:pPr>
              <w:pStyle w:val="NoSpacing"/>
              <w:rPr>
                <w:sz w:val="16"/>
              </w:rPr>
            </w:pPr>
          </w:p>
        </w:tc>
        <w:tc>
          <w:tcPr>
            <w:tcW w:w="2556" w:type="dxa"/>
            <w:tcBorders>
              <w:top w:val="single" w:sz="4" w:space="0" w:color="auto"/>
            </w:tcBorders>
          </w:tcPr>
          <w:p w:rsidR="00560A6C" w:rsidRPr="000E747E" w:rsidRDefault="00560A6C" w:rsidP="00345F45">
            <w:pPr>
              <w:pStyle w:val="NoSpacing"/>
              <w:rPr>
                <w:sz w:val="16"/>
              </w:rPr>
            </w:pPr>
            <w:r w:rsidRPr="000E747E">
              <w:rPr>
                <w:sz w:val="16"/>
              </w:rPr>
              <w:t>Date</w:t>
            </w:r>
          </w:p>
        </w:tc>
      </w:tr>
    </w:tbl>
    <w:p w:rsidR="00560A6C" w:rsidRPr="00615FAE" w:rsidRDefault="00560A6C" w:rsidP="00362E18">
      <w:pPr>
        <w:pStyle w:val="NoSpacing"/>
        <w:rPr>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70"/>
        <w:gridCol w:w="3690"/>
        <w:gridCol w:w="252"/>
        <w:gridCol w:w="2556"/>
      </w:tblGrid>
      <w:tr w:rsidR="00560A6C" w:rsidTr="00345F45">
        <w:tc>
          <w:tcPr>
            <w:tcW w:w="4248" w:type="dxa"/>
            <w:tcBorders>
              <w:bottom w:val="single" w:sz="4" w:space="0" w:color="auto"/>
            </w:tcBorders>
          </w:tcPr>
          <w:p w:rsidR="00560A6C" w:rsidRDefault="00560A6C" w:rsidP="00345F45">
            <w:pPr>
              <w:pStyle w:val="NoSpacing"/>
              <w:spacing w:before="200"/>
              <w:rPr>
                <w:sz w:val="20"/>
              </w:rPr>
            </w:pPr>
          </w:p>
        </w:tc>
        <w:tc>
          <w:tcPr>
            <w:tcW w:w="270" w:type="dxa"/>
          </w:tcPr>
          <w:p w:rsidR="00560A6C" w:rsidRDefault="00560A6C" w:rsidP="00345F45">
            <w:pPr>
              <w:pStyle w:val="NoSpacing"/>
              <w:spacing w:before="200"/>
              <w:rPr>
                <w:sz w:val="20"/>
              </w:rPr>
            </w:pPr>
          </w:p>
        </w:tc>
        <w:tc>
          <w:tcPr>
            <w:tcW w:w="3690" w:type="dxa"/>
            <w:tcBorders>
              <w:bottom w:val="single" w:sz="4" w:space="0" w:color="auto"/>
            </w:tcBorders>
          </w:tcPr>
          <w:p w:rsidR="00560A6C" w:rsidRDefault="00560A6C" w:rsidP="00345F45">
            <w:pPr>
              <w:pStyle w:val="NoSpacing"/>
              <w:spacing w:before="200"/>
              <w:rPr>
                <w:sz w:val="20"/>
              </w:rPr>
            </w:pPr>
          </w:p>
        </w:tc>
        <w:tc>
          <w:tcPr>
            <w:tcW w:w="252" w:type="dxa"/>
          </w:tcPr>
          <w:p w:rsidR="00560A6C" w:rsidRDefault="00560A6C" w:rsidP="00345F45">
            <w:pPr>
              <w:pStyle w:val="NoSpacing"/>
              <w:spacing w:before="200"/>
              <w:rPr>
                <w:sz w:val="20"/>
              </w:rPr>
            </w:pPr>
          </w:p>
        </w:tc>
        <w:tc>
          <w:tcPr>
            <w:tcW w:w="2556" w:type="dxa"/>
            <w:tcBorders>
              <w:bottom w:val="single" w:sz="4" w:space="0" w:color="auto"/>
            </w:tcBorders>
          </w:tcPr>
          <w:p w:rsidR="00560A6C" w:rsidRDefault="00560A6C" w:rsidP="00345F45">
            <w:pPr>
              <w:pStyle w:val="NoSpacing"/>
              <w:spacing w:before="200"/>
              <w:rPr>
                <w:sz w:val="20"/>
              </w:rPr>
            </w:pPr>
          </w:p>
        </w:tc>
      </w:tr>
      <w:tr w:rsidR="00560A6C" w:rsidRPr="000E747E" w:rsidTr="00345F45">
        <w:tc>
          <w:tcPr>
            <w:tcW w:w="4248" w:type="dxa"/>
            <w:tcBorders>
              <w:top w:val="single" w:sz="4" w:space="0" w:color="auto"/>
            </w:tcBorders>
          </w:tcPr>
          <w:p w:rsidR="00560A6C" w:rsidRPr="000E747E" w:rsidRDefault="00560A6C" w:rsidP="00B57FBD">
            <w:pPr>
              <w:pStyle w:val="NoSpacing"/>
              <w:rPr>
                <w:sz w:val="16"/>
              </w:rPr>
            </w:pPr>
            <w:r w:rsidRPr="000E747E">
              <w:rPr>
                <w:sz w:val="16"/>
              </w:rPr>
              <w:t xml:space="preserve">Print </w:t>
            </w:r>
            <w:r w:rsidR="00B57FBD">
              <w:rPr>
                <w:sz w:val="16"/>
              </w:rPr>
              <w:t>Fitness Professional N</w:t>
            </w:r>
            <w:r w:rsidRPr="000E747E">
              <w:rPr>
                <w:sz w:val="16"/>
              </w:rPr>
              <w:t>ame</w:t>
            </w:r>
          </w:p>
        </w:tc>
        <w:tc>
          <w:tcPr>
            <w:tcW w:w="270" w:type="dxa"/>
          </w:tcPr>
          <w:p w:rsidR="00560A6C" w:rsidRPr="000E747E" w:rsidRDefault="00560A6C" w:rsidP="00345F45">
            <w:pPr>
              <w:pStyle w:val="NoSpacing"/>
              <w:rPr>
                <w:sz w:val="16"/>
              </w:rPr>
            </w:pPr>
          </w:p>
        </w:tc>
        <w:tc>
          <w:tcPr>
            <w:tcW w:w="3690" w:type="dxa"/>
            <w:tcBorders>
              <w:top w:val="single" w:sz="4" w:space="0" w:color="auto"/>
            </w:tcBorders>
          </w:tcPr>
          <w:p w:rsidR="00560A6C" w:rsidRPr="000E747E" w:rsidRDefault="00B57FBD" w:rsidP="00345F45">
            <w:pPr>
              <w:pStyle w:val="NoSpacing"/>
              <w:rPr>
                <w:sz w:val="16"/>
              </w:rPr>
            </w:pPr>
            <w:r>
              <w:rPr>
                <w:sz w:val="16"/>
              </w:rPr>
              <w:t>Fitness Professional</w:t>
            </w:r>
            <w:r w:rsidR="00560A6C" w:rsidRPr="000E747E">
              <w:rPr>
                <w:sz w:val="16"/>
              </w:rPr>
              <w:t xml:space="preserve"> Signature</w:t>
            </w:r>
          </w:p>
        </w:tc>
        <w:tc>
          <w:tcPr>
            <w:tcW w:w="252" w:type="dxa"/>
          </w:tcPr>
          <w:p w:rsidR="00560A6C" w:rsidRPr="000E747E" w:rsidRDefault="00560A6C" w:rsidP="00345F45">
            <w:pPr>
              <w:pStyle w:val="NoSpacing"/>
              <w:rPr>
                <w:sz w:val="16"/>
              </w:rPr>
            </w:pPr>
          </w:p>
        </w:tc>
        <w:tc>
          <w:tcPr>
            <w:tcW w:w="2556" w:type="dxa"/>
            <w:tcBorders>
              <w:top w:val="single" w:sz="4" w:space="0" w:color="auto"/>
            </w:tcBorders>
          </w:tcPr>
          <w:p w:rsidR="00560A6C" w:rsidRPr="000E747E" w:rsidRDefault="00560A6C" w:rsidP="00345F45">
            <w:pPr>
              <w:pStyle w:val="NoSpacing"/>
              <w:rPr>
                <w:sz w:val="16"/>
              </w:rPr>
            </w:pPr>
            <w:r w:rsidRPr="000E747E">
              <w:rPr>
                <w:sz w:val="16"/>
              </w:rPr>
              <w:t>Date</w:t>
            </w:r>
          </w:p>
        </w:tc>
      </w:tr>
    </w:tbl>
    <w:p w:rsidR="00560A6C" w:rsidRPr="00752A91" w:rsidRDefault="00560A6C" w:rsidP="00362E18">
      <w:pPr>
        <w:pStyle w:val="NoSpacing"/>
        <w:rPr>
          <w:sz w:val="16"/>
        </w:rPr>
      </w:pPr>
    </w:p>
    <w:sectPr w:rsidR="00560A6C" w:rsidRPr="00752A91" w:rsidSect="0042402F">
      <w:type w:val="continuous"/>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486" w:rsidRDefault="00667486" w:rsidP="001578CA">
      <w:pPr>
        <w:spacing w:after="0" w:line="240" w:lineRule="auto"/>
      </w:pPr>
      <w:r>
        <w:separator/>
      </w:r>
    </w:p>
  </w:endnote>
  <w:endnote w:type="continuationSeparator" w:id="0">
    <w:p w:rsidR="00667486" w:rsidRDefault="00667486" w:rsidP="00157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thinThickSmallGap" w:sz="24" w:space="0" w:color="00206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667486" w:rsidTr="00323239">
      <w:tc>
        <w:tcPr>
          <w:tcW w:w="3672" w:type="dxa"/>
          <w:tcBorders>
            <w:top w:val="nil"/>
          </w:tcBorders>
        </w:tcPr>
        <w:p w:rsidR="00667486" w:rsidRDefault="00667486" w:rsidP="00AB26DE"/>
      </w:tc>
      <w:tc>
        <w:tcPr>
          <w:tcW w:w="3672" w:type="dxa"/>
          <w:tcBorders>
            <w:top w:val="nil"/>
          </w:tcBorders>
        </w:tcPr>
        <w:p w:rsidR="00667486" w:rsidRPr="00AB26DE" w:rsidRDefault="00667486" w:rsidP="00AB26DE">
          <w:pPr>
            <w:spacing w:before="60"/>
            <w:jc w:val="center"/>
            <w:rPr>
              <w:rFonts w:asciiTheme="majorHAnsi" w:hAnsiTheme="majorHAnsi"/>
              <w:color w:val="595959" w:themeColor="text1" w:themeTint="A6"/>
              <w:spacing w:val="20"/>
              <w:sz w:val="18"/>
            </w:rPr>
          </w:pPr>
        </w:p>
      </w:tc>
      <w:tc>
        <w:tcPr>
          <w:tcW w:w="3672" w:type="dxa"/>
          <w:tcBorders>
            <w:top w:val="nil"/>
          </w:tcBorders>
        </w:tcPr>
        <w:p w:rsidR="00667486" w:rsidRDefault="00667486" w:rsidP="00AB26DE">
          <w:pPr>
            <w:jc w:val="right"/>
          </w:pPr>
        </w:p>
      </w:tc>
    </w:tr>
    <w:tr w:rsidR="00667486" w:rsidRPr="00AB26DE" w:rsidTr="000C2DA0">
      <w:tc>
        <w:tcPr>
          <w:tcW w:w="11016" w:type="dxa"/>
          <w:gridSpan w:val="3"/>
        </w:tcPr>
        <w:p w:rsidR="00667486" w:rsidRPr="00AB26DE" w:rsidRDefault="00667486" w:rsidP="00AB26DE">
          <w:pPr>
            <w:jc w:val="center"/>
            <w:rPr>
              <w:rFonts w:asciiTheme="majorHAnsi" w:hAnsiTheme="majorHAnsi"/>
              <w:color w:val="595959" w:themeColor="text1" w:themeTint="A6"/>
              <w:spacing w:val="20"/>
              <w:sz w:val="18"/>
            </w:rPr>
          </w:pPr>
        </w:p>
      </w:tc>
    </w:tr>
  </w:tbl>
  <w:p w:rsidR="00667486" w:rsidRPr="00AB26DE" w:rsidRDefault="00667486" w:rsidP="00AB26DE">
    <w:pPr>
      <w:spacing w:after="0" w:line="120" w:lineRule="auto"/>
      <w:rPr>
        <w:sz w:val="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thinThickSmallGap" w:sz="24" w:space="0" w:color="00206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667486" w:rsidTr="0042402F">
      <w:tc>
        <w:tcPr>
          <w:tcW w:w="3672" w:type="dxa"/>
          <w:tcBorders>
            <w:top w:val="thinThickSmallGap" w:sz="24" w:space="0" w:color="002060"/>
          </w:tcBorders>
        </w:tcPr>
        <w:p w:rsidR="00667486" w:rsidRDefault="00667486" w:rsidP="00AB26DE">
          <w:r w:rsidRPr="004273EF">
            <w:rPr>
              <w:rFonts w:ascii="Arial Black" w:eastAsiaTheme="majorEastAsia" w:hAnsi="Arial Black" w:cstheme="majorBidi"/>
              <w:i/>
              <w:color w:val="ED4A09"/>
              <w:sz w:val="20"/>
            </w:rPr>
            <w:t>3</w:t>
          </w:r>
          <w:r w:rsidRPr="004273EF">
            <w:rPr>
              <w:rFonts w:ascii="Arial Black" w:eastAsiaTheme="majorEastAsia" w:hAnsi="Arial Black" w:cstheme="majorBidi"/>
              <w:i/>
              <w:color w:val="ED4A09"/>
              <w:sz w:val="20"/>
              <w:vertAlign w:val="superscript"/>
            </w:rPr>
            <w:t>rd</w:t>
          </w:r>
          <w:r w:rsidRPr="004273EF">
            <w:rPr>
              <w:rFonts w:ascii="Arial Black" w:eastAsiaTheme="majorEastAsia" w:hAnsi="Arial Black" w:cstheme="majorBidi"/>
              <w:i/>
              <w:color w:val="ED4A09"/>
              <w:sz w:val="20"/>
            </w:rPr>
            <w:t xml:space="preserve"> Wave Technologies </w:t>
          </w:r>
          <w:r w:rsidRPr="004273EF">
            <w:rPr>
              <w:rFonts w:ascii="Arial Black" w:eastAsiaTheme="majorEastAsia" w:hAnsi="Arial Black" w:cstheme="majorBidi"/>
              <w:i/>
              <w:color w:val="ED4A09"/>
              <w:sz w:val="18"/>
            </w:rPr>
            <w:t>[F</w:t>
          </w:r>
          <w:r w:rsidR="004273EF" w:rsidRPr="004273EF">
            <w:rPr>
              <w:rFonts w:ascii="Arial Black" w:eastAsiaTheme="majorEastAsia" w:hAnsi="Arial Black" w:cstheme="majorBidi"/>
              <w:i/>
              <w:color w:val="ED4A09"/>
              <w:sz w:val="18"/>
            </w:rPr>
            <w:t>&amp;</w:t>
          </w:r>
          <w:r w:rsidRPr="004273EF">
            <w:rPr>
              <w:rFonts w:ascii="Arial Black" w:eastAsiaTheme="majorEastAsia" w:hAnsi="Arial Black" w:cstheme="majorBidi"/>
              <w:i/>
              <w:color w:val="ED4A09"/>
              <w:sz w:val="18"/>
            </w:rPr>
            <w:t>NM]</w:t>
          </w:r>
        </w:p>
      </w:tc>
      <w:tc>
        <w:tcPr>
          <w:tcW w:w="3672" w:type="dxa"/>
          <w:tcBorders>
            <w:top w:val="thinThickSmallGap" w:sz="24" w:space="0" w:color="002060"/>
          </w:tcBorders>
        </w:tcPr>
        <w:p w:rsidR="00667486" w:rsidRPr="00AB26DE" w:rsidRDefault="00667486" w:rsidP="00AB26DE">
          <w:pPr>
            <w:spacing w:before="60"/>
            <w:jc w:val="center"/>
            <w:rPr>
              <w:rFonts w:asciiTheme="majorHAnsi" w:hAnsiTheme="majorHAnsi"/>
              <w:color w:val="595959" w:themeColor="text1" w:themeTint="A6"/>
              <w:spacing w:val="20"/>
              <w:sz w:val="18"/>
            </w:rPr>
          </w:pPr>
        </w:p>
      </w:tc>
      <w:tc>
        <w:tcPr>
          <w:tcW w:w="3672" w:type="dxa"/>
          <w:tcBorders>
            <w:top w:val="thinThickSmallGap" w:sz="24" w:space="0" w:color="002060"/>
          </w:tcBorders>
        </w:tcPr>
        <w:p w:rsidR="00667486" w:rsidRDefault="00667486" w:rsidP="00AB26DE">
          <w:pPr>
            <w:jc w:val="right"/>
          </w:pPr>
          <w:r w:rsidRPr="00AB26DE">
            <w:rPr>
              <w:rFonts w:asciiTheme="majorHAnsi" w:eastAsiaTheme="majorEastAsia" w:hAnsiTheme="majorHAnsi" w:cstheme="majorBidi"/>
            </w:rPr>
            <w:t xml:space="preserve">Page </w:t>
          </w:r>
          <w:r w:rsidRPr="00AB26DE">
            <w:rPr>
              <w:rFonts w:eastAsiaTheme="minorEastAsia"/>
            </w:rPr>
            <w:fldChar w:fldCharType="begin"/>
          </w:r>
          <w:r w:rsidRPr="00AB26DE">
            <w:instrText xml:space="preserve"> PAGE   \* MERGEFORMAT </w:instrText>
          </w:r>
          <w:r w:rsidRPr="00AB26DE">
            <w:rPr>
              <w:rFonts w:eastAsiaTheme="minorEastAsia"/>
            </w:rPr>
            <w:fldChar w:fldCharType="separate"/>
          </w:r>
          <w:r w:rsidR="00445912" w:rsidRPr="00445912">
            <w:rPr>
              <w:rFonts w:asciiTheme="majorHAnsi" w:eastAsiaTheme="majorEastAsia" w:hAnsiTheme="majorHAnsi" w:cstheme="majorBidi"/>
              <w:noProof/>
            </w:rPr>
            <w:t>7</w:t>
          </w:r>
          <w:r w:rsidRPr="00AB26DE">
            <w:rPr>
              <w:rFonts w:asciiTheme="majorHAnsi" w:eastAsiaTheme="majorEastAsia" w:hAnsiTheme="majorHAnsi" w:cstheme="majorBidi"/>
              <w:noProof/>
            </w:rPr>
            <w:fldChar w:fldCharType="end"/>
          </w:r>
        </w:p>
      </w:tc>
    </w:tr>
    <w:tr w:rsidR="00667486" w:rsidRPr="00AB26DE" w:rsidTr="000C2DA0">
      <w:tc>
        <w:tcPr>
          <w:tcW w:w="11016" w:type="dxa"/>
          <w:gridSpan w:val="3"/>
        </w:tcPr>
        <w:p w:rsidR="00667486" w:rsidRPr="00AB26DE" w:rsidRDefault="00667486" w:rsidP="004273EF">
          <w:pPr>
            <w:jc w:val="center"/>
            <w:rPr>
              <w:rFonts w:asciiTheme="majorHAnsi" w:hAnsiTheme="majorHAnsi"/>
              <w:color w:val="595959" w:themeColor="text1" w:themeTint="A6"/>
              <w:spacing w:val="20"/>
              <w:sz w:val="18"/>
            </w:rPr>
          </w:pPr>
          <w:r w:rsidRPr="00BF1487">
            <w:rPr>
              <w:rFonts w:asciiTheme="majorHAnsi" w:hAnsiTheme="majorHAnsi"/>
              <w:spacing w:val="20"/>
              <w:sz w:val="18"/>
            </w:rPr>
            <w:t xml:space="preserve">Shawn Bennett  ||  914.309.3275  ||  </w:t>
          </w:r>
          <w:hyperlink r:id="rId1" w:history="1">
            <w:r w:rsidRPr="00BF1487">
              <w:rPr>
                <w:rStyle w:val="Hyperlink"/>
                <w:rFonts w:asciiTheme="majorHAnsi" w:hAnsiTheme="majorHAnsi"/>
                <w:color w:val="auto"/>
                <w:spacing w:val="20"/>
                <w:sz w:val="18"/>
                <w:u w:val="none"/>
              </w:rPr>
              <w:t>3rdwtss@gmail.com</w:t>
            </w:r>
          </w:hyperlink>
        </w:p>
      </w:tc>
    </w:tr>
  </w:tbl>
  <w:p w:rsidR="00667486" w:rsidRPr="00AB26DE" w:rsidRDefault="00667486" w:rsidP="00AB26DE">
    <w:pPr>
      <w:spacing w:after="0" w:line="120" w:lineRule="auto"/>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486" w:rsidRDefault="00667486" w:rsidP="001578CA">
      <w:pPr>
        <w:spacing w:after="0" w:line="240" w:lineRule="auto"/>
      </w:pPr>
      <w:r>
        <w:separator/>
      </w:r>
    </w:p>
  </w:footnote>
  <w:footnote w:type="continuationSeparator" w:id="0">
    <w:p w:rsidR="00667486" w:rsidRDefault="00667486" w:rsidP="001578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425DF"/>
    <w:multiLevelType w:val="hybridMultilevel"/>
    <w:tmpl w:val="1BEA2E24"/>
    <w:lvl w:ilvl="0" w:tplc="9112CC70">
      <w:start w:val="1"/>
      <w:numFmt w:val="decimal"/>
      <w:lvlText w:val="%1."/>
      <w:lvlJc w:val="left"/>
      <w:pPr>
        <w:ind w:left="720" w:hanging="360"/>
      </w:pPr>
      <w:rPr>
        <w:rFonts w:hint="default"/>
      </w:rPr>
    </w:lvl>
    <w:lvl w:ilvl="1" w:tplc="B42C9290">
      <w:start w:val="1"/>
      <w:numFmt w:val="upp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E7EEA"/>
    <w:multiLevelType w:val="multilevel"/>
    <w:tmpl w:val="89C4A07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0141185"/>
    <w:multiLevelType w:val="multilevel"/>
    <w:tmpl w:val="4170B172"/>
    <w:styleLink w:val="Style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B770DE"/>
    <w:multiLevelType w:val="multilevel"/>
    <w:tmpl w:val="89C4A07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E3D33B0"/>
    <w:multiLevelType w:val="hybridMultilevel"/>
    <w:tmpl w:val="25F8E8EE"/>
    <w:lvl w:ilvl="0" w:tplc="926825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F55934"/>
    <w:multiLevelType w:val="hybridMultilevel"/>
    <w:tmpl w:val="36BC5A52"/>
    <w:lvl w:ilvl="0" w:tplc="4EBE28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01570"/>
    <w:multiLevelType w:val="multilevel"/>
    <w:tmpl w:val="89C4A074"/>
    <w:styleLink w:val="Style3"/>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7CC763D"/>
    <w:multiLevelType w:val="hybridMultilevel"/>
    <w:tmpl w:val="5726D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8D7242"/>
    <w:multiLevelType w:val="hybridMultilevel"/>
    <w:tmpl w:val="5434B7E2"/>
    <w:lvl w:ilvl="0" w:tplc="19B827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6437C1"/>
    <w:multiLevelType w:val="hybridMultilevel"/>
    <w:tmpl w:val="4170B172"/>
    <w:lvl w:ilvl="0" w:tplc="9112CC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443283"/>
    <w:multiLevelType w:val="multilevel"/>
    <w:tmpl w:val="50A68462"/>
    <w:lvl w:ilvl="0">
      <w:start w:val="1"/>
      <w:numFmt w:val="decimal"/>
      <w:lvlText w:val="%1."/>
      <w:lvlJc w:val="left"/>
      <w:pPr>
        <w:ind w:left="720" w:hanging="360"/>
      </w:pPr>
      <w:rPr>
        <w:rFonts w:hint="default"/>
      </w:rPr>
    </w:lvl>
    <w:lvl w:ilvl="1">
      <w:start w:val="1"/>
      <w:numFmt w:val="upperRoman"/>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07102FC"/>
    <w:multiLevelType w:val="hybridMultilevel"/>
    <w:tmpl w:val="5726D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352479"/>
    <w:multiLevelType w:val="multilevel"/>
    <w:tmpl w:val="89C4A074"/>
    <w:numStyleLink w:val="Style3"/>
  </w:abstractNum>
  <w:abstractNum w:abstractNumId="13" w15:restartNumberingAfterBreak="0">
    <w:nsid w:val="4AE86B83"/>
    <w:multiLevelType w:val="multilevel"/>
    <w:tmpl w:val="4170B172"/>
    <w:numStyleLink w:val="Style2"/>
  </w:abstractNum>
  <w:abstractNum w:abstractNumId="14" w15:restartNumberingAfterBreak="0">
    <w:nsid w:val="4D184444"/>
    <w:multiLevelType w:val="hybridMultilevel"/>
    <w:tmpl w:val="414A3854"/>
    <w:lvl w:ilvl="0" w:tplc="361E9E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BD13A9"/>
    <w:multiLevelType w:val="hybridMultilevel"/>
    <w:tmpl w:val="FC5CEAFC"/>
    <w:lvl w:ilvl="0" w:tplc="25CA38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CD1B65"/>
    <w:multiLevelType w:val="hybridMultilevel"/>
    <w:tmpl w:val="30F8F2EE"/>
    <w:lvl w:ilvl="0" w:tplc="F566027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F91DD8"/>
    <w:multiLevelType w:val="multilevel"/>
    <w:tmpl w:val="F496D22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CDD5288"/>
    <w:multiLevelType w:val="hybridMultilevel"/>
    <w:tmpl w:val="E8B2BD14"/>
    <w:lvl w:ilvl="0" w:tplc="9E407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F80365"/>
    <w:multiLevelType w:val="hybridMultilevel"/>
    <w:tmpl w:val="DF961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C47BC6"/>
    <w:multiLevelType w:val="hybridMultilevel"/>
    <w:tmpl w:val="4C280E0A"/>
    <w:lvl w:ilvl="0" w:tplc="C12416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522781"/>
    <w:multiLevelType w:val="multilevel"/>
    <w:tmpl w:val="89C4A074"/>
    <w:numStyleLink w:val="Style3"/>
  </w:abstractNum>
  <w:abstractNum w:abstractNumId="22" w15:restartNumberingAfterBreak="0">
    <w:nsid w:val="6CF40F91"/>
    <w:multiLevelType w:val="hybridMultilevel"/>
    <w:tmpl w:val="ABD6D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E41E51"/>
    <w:multiLevelType w:val="hybridMultilevel"/>
    <w:tmpl w:val="E79E4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0669C5"/>
    <w:multiLevelType w:val="multilevel"/>
    <w:tmpl w:val="98A2E624"/>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2920B9A"/>
    <w:multiLevelType w:val="multilevel"/>
    <w:tmpl w:val="98A2E624"/>
    <w:numStyleLink w:val="Style1"/>
  </w:abstractNum>
  <w:abstractNum w:abstractNumId="26" w15:restartNumberingAfterBreak="0">
    <w:nsid w:val="78024826"/>
    <w:multiLevelType w:val="hybridMultilevel"/>
    <w:tmpl w:val="92569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C51A91"/>
    <w:multiLevelType w:val="hybridMultilevel"/>
    <w:tmpl w:val="CEF2A066"/>
    <w:lvl w:ilvl="0" w:tplc="76BCAC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8"/>
  </w:num>
  <w:num w:numId="3">
    <w:abstractNumId w:val="5"/>
  </w:num>
  <w:num w:numId="4">
    <w:abstractNumId w:val="22"/>
  </w:num>
  <w:num w:numId="5">
    <w:abstractNumId w:val="20"/>
  </w:num>
  <w:num w:numId="6">
    <w:abstractNumId w:val="14"/>
  </w:num>
  <w:num w:numId="7">
    <w:abstractNumId w:val="27"/>
  </w:num>
  <w:num w:numId="8">
    <w:abstractNumId w:val="11"/>
  </w:num>
  <w:num w:numId="9">
    <w:abstractNumId w:val="7"/>
  </w:num>
  <w:num w:numId="10">
    <w:abstractNumId w:val="25"/>
  </w:num>
  <w:num w:numId="11">
    <w:abstractNumId w:val="4"/>
  </w:num>
  <w:num w:numId="12">
    <w:abstractNumId w:val="18"/>
  </w:num>
  <w:num w:numId="13">
    <w:abstractNumId w:val="9"/>
  </w:num>
  <w:num w:numId="14">
    <w:abstractNumId w:val="15"/>
  </w:num>
  <w:num w:numId="15">
    <w:abstractNumId w:val="0"/>
  </w:num>
  <w:num w:numId="16">
    <w:abstractNumId w:val="2"/>
  </w:num>
  <w:num w:numId="17">
    <w:abstractNumId w:val="13"/>
  </w:num>
  <w:num w:numId="18">
    <w:abstractNumId w:val="10"/>
  </w:num>
  <w:num w:numId="19">
    <w:abstractNumId w:val="24"/>
  </w:num>
  <w:num w:numId="20">
    <w:abstractNumId w:val="17"/>
  </w:num>
  <w:num w:numId="21">
    <w:abstractNumId w:val="3"/>
  </w:num>
  <w:num w:numId="22">
    <w:abstractNumId w:val="6"/>
  </w:num>
  <w:num w:numId="23">
    <w:abstractNumId w:val="12"/>
  </w:num>
  <w:num w:numId="24">
    <w:abstractNumId w:val="21"/>
  </w:num>
  <w:num w:numId="25">
    <w:abstractNumId w:val="1"/>
  </w:num>
  <w:num w:numId="26">
    <w:abstractNumId w:val="16"/>
  </w:num>
  <w:num w:numId="27">
    <w:abstractNumId w:val="19"/>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3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2"/>
  </w:compat>
  <w:rsids>
    <w:rsidRoot w:val="009A435A"/>
    <w:rsid w:val="00002F82"/>
    <w:rsid w:val="00015960"/>
    <w:rsid w:val="00015F37"/>
    <w:rsid w:val="000223A6"/>
    <w:rsid w:val="0002371F"/>
    <w:rsid w:val="00050431"/>
    <w:rsid w:val="000738B2"/>
    <w:rsid w:val="0008098A"/>
    <w:rsid w:val="000914CE"/>
    <w:rsid w:val="000B1C23"/>
    <w:rsid w:val="000B32B6"/>
    <w:rsid w:val="000B490A"/>
    <w:rsid w:val="000C2DA0"/>
    <w:rsid w:val="000E0895"/>
    <w:rsid w:val="000E11FC"/>
    <w:rsid w:val="000E202E"/>
    <w:rsid w:val="000E6333"/>
    <w:rsid w:val="000E747E"/>
    <w:rsid w:val="000F1271"/>
    <w:rsid w:val="001020B3"/>
    <w:rsid w:val="00111A9B"/>
    <w:rsid w:val="00112A91"/>
    <w:rsid w:val="00114345"/>
    <w:rsid w:val="00125AF9"/>
    <w:rsid w:val="00143BAC"/>
    <w:rsid w:val="001578CA"/>
    <w:rsid w:val="00161556"/>
    <w:rsid w:val="001642E6"/>
    <w:rsid w:val="00180249"/>
    <w:rsid w:val="001A584B"/>
    <w:rsid w:val="001B0E1B"/>
    <w:rsid w:val="001B42D5"/>
    <w:rsid w:val="001B7BFF"/>
    <w:rsid w:val="001C5BA2"/>
    <w:rsid w:val="001C6F89"/>
    <w:rsid w:val="001D0230"/>
    <w:rsid w:val="001D6435"/>
    <w:rsid w:val="00203665"/>
    <w:rsid w:val="00227A1C"/>
    <w:rsid w:val="00237555"/>
    <w:rsid w:val="002433EB"/>
    <w:rsid w:val="00243EB9"/>
    <w:rsid w:val="00266FCF"/>
    <w:rsid w:val="0028612F"/>
    <w:rsid w:val="00295B2A"/>
    <w:rsid w:val="002A3538"/>
    <w:rsid w:val="002B14C1"/>
    <w:rsid w:val="002B4EDD"/>
    <w:rsid w:val="002C25F2"/>
    <w:rsid w:val="002C3B1C"/>
    <w:rsid w:val="002D71CD"/>
    <w:rsid w:val="002E7E28"/>
    <w:rsid w:val="00304766"/>
    <w:rsid w:val="0031027D"/>
    <w:rsid w:val="0031065A"/>
    <w:rsid w:val="00311CD8"/>
    <w:rsid w:val="00316DCD"/>
    <w:rsid w:val="00323239"/>
    <w:rsid w:val="00323771"/>
    <w:rsid w:val="00324C55"/>
    <w:rsid w:val="00327BD7"/>
    <w:rsid w:val="00330B57"/>
    <w:rsid w:val="00331F96"/>
    <w:rsid w:val="0033283B"/>
    <w:rsid w:val="00345F45"/>
    <w:rsid w:val="00346CF4"/>
    <w:rsid w:val="00347EFB"/>
    <w:rsid w:val="0035129B"/>
    <w:rsid w:val="00356B05"/>
    <w:rsid w:val="00362E18"/>
    <w:rsid w:val="00364A0F"/>
    <w:rsid w:val="00364EAA"/>
    <w:rsid w:val="0037761B"/>
    <w:rsid w:val="00381213"/>
    <w:rsid w:val="003A7AAF"/>
    <w:rsid w:val="003B29D7"/>
    <w:rsid w:val="003B4994"/>
    <w:rsid w:val="003C1684"/>
    <w:rsid w:val="003E0FEC"/>
    <w:rsid w:val="003F356A"/>
    <w:rsid w:val="00406860"/>
    <w:rsid w:val="00423C6C"/>
    <w:rsid w:val="0042402F"/>
    <w:rsid w:val="0042572B"/>
    <w:rsid w:val="004273EF"/>
    <w:rsid w:val="00445912"/>
    <w:rsid w:val="0044632E"/>
    <w:rsid w:val="0045035C"/>
    <w:rsid w:val="004504A6"/>
    <w:rsid w:val="00461491"/>
    <w:rsid w:val="00471370"/>
    <w:rsid w:val="004726FE"/>
    <w:rsid w:val="00473E20"/>
    <w:rsid w:val="00493A5E"/>
    <w:rsid w:val="004A7E6A"/>
    <w:rsid w:val="004C1DE1"/>
    <w:rsid w:val="004C7BCD"/>
    <w:rsid w:val="004D3E2C"/>
    <w:rsid w:val="004D5105"/>
    <w:rsid w:val="0051499D"/>
    <w:rsid w:val="005237E3"/>
    <w:rsid w:val="00524EE3"/>
    <w:rsid w:val="005275E3"/>
    <w:rsid w:val="00530678"/>
    <w:rsid w:val="00530A43"/>
    <w:rsid w:val="00533FE2"/>
    <w:rsid w:val="005606C3"/>
    <w:rsid w:val="00560A6C"/>
    <w:rsid w:val="0057264B"/>
    <w:rsid w:val="005756C6"/>
    <w:rsid w:val="0057738E"/>
    <w:rsid w:val="00585DB7"/>
    <w:rsid w:val="005876FB"/>
    <w:rsid w:val="005877AC"/>
    <w:rsid w:val="00591EC8"/>
    <w:rsid w:val="00594973"/>
    <w:rsid w:val="005A0F70"/>
    <w:rsid w:val="005D236C"/>
    <w:rsid w:val="005E5D83"/>
    <w:rsid w:val="005E5DFE"/>
    <w:rsid w:val="005E6537"/>
    <w:rsid w:val="005F4CD0"/>
    <w:rsid w:val="006125E0"/>
    <w:rsid w:val="00614688"/>
    <w:rsid w:val="00615FAE"/>
    <w:rsid w:val="006161EB"/>
    <w:rsid w:val="00630DDA"/>
    <w:rsid w:val="00630F92"/>
    <w:rsid w:val="00631830"/>
    <w:rsid w:val="00645B50"/>
    <w:rsid w:val="00646C9C"/>
    <w:rsid w:val="00667486"/>
    <w:rsid w:val="0068670B"/>
    <w:rsid w:val="00692589"/>
    <w:rsid w:val="00694A34"/>
    <w:rsid w:val="006A64F6"/>
    <w:rsid w:val="006B7E70"/>
    <w:rsid w:val="006E53C1"/>
    <w:rsid w:val="006E7333"/>
    <w:rsid w:val="006F14DF"/>
    <w:rsid w:val="00706F9B"/>
    <w:rsid w:val="007279C1"/>
    <w:rsid w:val="00752A91"/>
    <w:rsid w:val="00760D7B"/>
    <w:rsid w:val="0076280E"/>
    <w:rsid w:val="00765F1E"/>
    <w:rsid w:val="00770F13"/>
    <w:rsid w:val="00776922"/>
    <w:rsid w:val="00786760"/>
    <w:rsid w:val="007A25C9"/>
    <w:rsid w:val="007A5A42"/>
    <w:rsid w:val="007B2CC8"/>
    <w:rsid w:val="007B71B8"/>
    <w:rsid w:val="007C4EE8"/>
    <w:rsid w:val="007C513A"/>
    <w:rsid w:val="007D3175"/>
    <w:rsid w:val="007D33EC"/>
    <w:rsid w:val="007D4C12"/>
    <w:rsid w:val="007D56ED"/>
    <w:rsid w:val="007F1DC6"/>
    <w:rsid w:val="007F319D"/>
    <w:rsid w:val="007F4445"/>
    <w:rsid w:val="00815D73"/>
    <w:rsid w:val="00815FA3"/>
    <w:rsid w:val="008201C5"/>
    <w:rsid w:val="0082468A"/>
    <w:rsid w:val="0084409E"/>
    <w:rsid w:val="00854450"/>
    <w:rsid w:val="00855878"/>
    <w:rsid w:val="00857EE4"/>
    <w:rsid w:val="008A2306"/>
    <w:rsid w:val="008A354C"/>
    <w:rsid w:val="008A42CE"/>
    <w:rsid w:val="008B0898"/>
    <w:rsid w:val="008B1B02"/>
    <w:rsid w:val="008B347E"/>
    <w:rsid w:val="008B7DD4"/>
    <w:rsid w:val="008E43DD"/>
    <w:rsid w:val="008E7BE0"/>
    <w:rsid w:val="008F5C09"/>
    <w:rsid w:val="00905E78"/>
    <w:rsid w:val="0091072C"/>
    <w:rsid w:val="00912322"/>
    <w:rsid w:val="0093321B"/>
    <w:rsid w:val="00954CEF"/>
    <w:rsid w:val="00970E47"/>
    <w:rsid w:val="00987307"/>
    <w:rsid w:val="00990842"/>
    <w:rsid w:val="00992229"/>
    <w:rsid w:val="00994F6F"/>
    <w:rsid w:val="009A435A"/>
    <w:rsid w:val="009B4195"/>
    <w:rsid w:val="009D1331"/>
    <w:rsid w:val="009E544E"/>
    <w:rsid w:val="009F4BF6"/>
    <w:rsid w:val="00A132AC"/>
    <w:rsid w:val="00A20632"/>
    <w:rsid w:val="00A3623D"/>
    <w:rsid w:val="00A379A3"/>
    <w:rsid w:val="00A41B7F"/>
    <w:rsid w:val="00A42238"/>
    <w:rsid w:val="00A4660E"/>
    <w:rsid w:val="00A5235C"/>
    <w:rsid w:val="00A670A7"/>
    <w:rsid w:val="00A72DD0"/>
    <w:rsid w:val="00A858BE"/>
    <w:rsid w:val="00A87866"/>
    <w:rsid w:val="00A92D69"/>
    <w:rsid w:val="00A97E25"/>
    <w:rsid w:val="00AA57BE"/>
    <w:rsid w:val="00AB26DE"/>
    <w:rsid w:val="00AB467D"/>
    <w:rsid w:val="00AC18D7"/>
    <w:rsid w:val="00AD09DA"/>
    <w:rsid w:val="00AD3F8B"/>
    <w:rsid w:val="00AE6B4D"/>
    <w:rsid w:val="00AF3170"/>
    <w:rsid w:val="00B078B2"/>
    <w:rsid w:val="00B22059"/>
    <w:rsid w:val="00B221B5"/>
    <w:rsid w:val="00B24F4D"/>
    <w:rsid w:val="00B33ED8"/>
    <w:rsid w:val="00B5211F"/>
    <w:rsid w:val="00B5414A"/>
    <w:rsid w:val="00B57FBD"/>
    <w:rsid w:val="00B819E9"/>
    <w:rsid w:val="00B86983"/>
    <w:rsid w:val="00B9634F"/>
    <w:rsid w:val="00BA2B7F"/>
    <w:rsid w:val="00BA3483"/>
    <w:rsid w:val="00BB0892"/>
    <w:rsid w:val="00BB5A66"/>
    <w:rsid w:val="00BC71FB"/>
    <w:rsid w:val="00BE4E47"/>
    <w:rsid w:val="00BE7BBF"/>
    <w:rsid w:val="00C001FF"/>
    <w:rsid w:val="00C20378"/>
    <w:rsid w:val="00C5130B"/>
    <w:rsid w:val="00C5347E"/>
    <w:rsid w:val="00C70002"/>
    <w:rsid w:val="00C7093D"/>
    <w:rsid w:val="00C743CC"/>
    <w:rsid w:val="00C76213"/>
    <w:rsid w:val="00C8463A"/>
    <w:rsid w:val="00C92F5A"/>
    <w:rsid w:val="00C94345"/>
    <w:rsid w:val="00C97072"/>
    <w:rsid w:val="00CA2437"/>
    <w:rsid w:val="00CA3D05"/>
    <w:rsid w:val="00CB0A91"/>
    <w:rsid w:val="00CB72E6"/>
    <w:rsid w:val="00CC699C"/>
    <w:rsid w:val="00CD6B98"/>
    <w:rsid w:val="00CE247F"/>
    <w:rsid w:val="00CF76EF"/>
    <w:rsid w:val="00D11EFF"/>
    <w:rsid w:val="00D161E2"/>
    <w:rsid w:val="00D65F90"/>
    <w:rsid w:val="00D75DFA"/>
    <w:rsid w:val="00D8480C"/>
    <w:rsid w:val="00D854C1"/>
    <w:rsid w:val="00D9693C"/>
    <w:rsid w:val="00DB31DA"/>
    <w:rsid w:val="00DB491C"/>
    <w:rsid w:val="00DE58CE"/>
    <w:rsid w:val="00DF1634"/>
    <w:rsid w:val="00E02ABE"/>
    <w:rsid w:val="00E036CD"/>
    <w:rsid w:val="00E40B5F"/>
    <w:rsid w:val="00E51FEC"/>
    <w:rsid w:val="00E5350E"/>
    <w:rsid w:val="00E568F5"/>
    <w:rsid w:val="00E65235"/>
    <w:rsid w:val="00E85B4D"/>
    <w:rsid w:val="00E94441"/>
    <w:rsid w:val="00E959E3"/>
    <w:rsid w:val="00EC1715"/>
    <w:rsid w:val="00EF17A3"/>
    <w:rsid w:val="00F468E1"/>
    <w:rsid w:val="00F47321"/>
    <w:rsid w:val="00F500B0"/>
    <w:rsid w:val="00F5082A"/>
    <w:rsid w:val="00F55246"/>
    <w:rsid w:val="00F57E7B"/>
    <w:rsid w:val="00F6025C"/>
    <w:rsid w:val="00F67CFD"/>
    <w:rsid w:val="00F74487"/>
    <w:rsid w:val="00F93362"/>
    <w:rsid w:val="00FA6512"/>
    <w:rsid w:val="00FA72D2"/>
    <w:rsid w:val="00FB0A85"/>
    <w:rsid w:val="00FB2134"/>
    <w:rsid w:val="00FB29C4"/>
    <w:rsid w:val="00FB5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5:docId w15:val="{CBE39309-EC27-4422-A0CD-7BF613D2E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A6C"/>
  </w:style>
  <w:style w:type="paragraph" w:styleId="Heading1">
    <w:name w:val="heading 1"/>
    <w:basedOn w:val="Normal"/>
    <w:next w:val="Normal"/>
    <w:link w:val="Heading1Char"/>
    <w:uiPriority w:val="9"/>
    <w:qFormat/>
    <w:rsid w:val="003328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4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4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35A"/>
    <w:rPr>
      <w:rFonts w:ascii="Tahoma" w:hAnsi="Tahoma" w:cs="Tahoma"/>
      <w:sz w:val="16"/>
      <w:szCs w:val="16"/>
    </w:rPr>
  </w:style>
  <w:style w:type="paragraph" w:styleId="NoSpacing">
    <w:name w:val="No Spacing"/>
    <w:uiPriority w:val="1"/>
    <w:qFormat/>
    <w:rsid w:val="009A435A"/>
    <w:pPr>
      <w:spacing w:after="0" w:line="240" w:lineRule="auto"/>
    </w:pPr>
  </w:style>
  <w:style w:type="paragraph" w:styleId="Header">
    <w:name w:val="header"/>
    <w:basedOn w:val="Normal"/>
    <w:link w:val="HeaderChar"/>
    <w:uiPriority w:val="99"/>
    <w:unhideWhenUsed/>
    <w:rsid w:val="00157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8CA"/>
  </w:style>
  <w:style w:type="paragraph" w:styleId="Footer">
    <w:name w:val="footer"/>
    <w:basedOn w:val="Normal"/>
    <w:link w:val="FooterChar"/>
    <w:uiPriority w:val="99"/>
    <w:unhideWhenUsed/>
    <w:rsid w:val="00157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8CA"/>
  </w:style>
  <w:style w:type="character" w:customStyle="1" w:styleId="Heading1Char">
    <w:name w:val="Heading 1 Char"/>
    <w:basedOn w:val="DefaultParagraphFont"/>
    <w:link w:val="Heading1"/>
    <w:uiPriority w:val="9"/>
    <w:rsid w:val="0033283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8612F"/>
    <w:pPr>
      <w:ind w:left="720"/>
      <w:contextualSpacing/>
    </w:pPr>
  </w:style>
  <w:style w:type="character" w:styleId="Hyperlink">
    <w:name w:val="Hyperlink"/>
    <w:basedOn w:val="DefaultParagraphFont"/>
    <w:uiPriority w:val="99"/>
    <w:unhideWhenUsed/>
    <w:rsid w:val="00AB26DE"/>
    <w:rPr>
      <w:color w:val="0000FF" w:themeColor="hyperlink"/>
      <w:u w:val="single"/>
    </w:rPr>
  </w:style>
  <w:style w:type="table" w:styleId="LightShading-Accent5">
    <w:name w:val="Light Shading Accent 5"/>
    <w:basedOn w:val="TableNormal"/>
    <w:uiPriority w:val="60"/>
    <w:rsid w:val="004068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numbering" w:customStyle="1" w:styleId="Style2">
    <w:name w:val="Style2"/>
    <w:uiPriority w:val="99"/>
    <w:rsid w:val="00CA3D05"/>
    <w:pPr>
      <w:numPr>
        <w:numId w:val="16"/>
      </w:numPr>
    </w:pPr>
  </w:style>
  <w:style w:type="numbering" w:customStyle="1" w:styleId="Style1">
    <w:name w:val="Style1"/>
    <w:uiPriority w:val="99"/>
    <w:rsid w:val="00493A5E"/>
    <w:pPr>
      <w:numPr>
        <w:numId w:val="19"/>
      </w:numPr>
    </w:pPr>
  </w:style>
  <w:style w:type="numbering" w:customStyle="1" w:styleId="Style3">
    <w:name w:val="Style3"/>
    <w:uiPriority w:val="99"/>
    <w:rsid w:val="00A20632"/>
    <w:pPr>
      <w:numPr>
        <w:numId w:val="22"/>
      </w:numPr>
    </w:pPr>
  </w:style>
  <w:style w:type="paragraph" w:styleId="TOCHeading">
    <w:name w:val="TOC Heading"/>
    <w:basedOn w:val="Heading1"/>
    <w:next w:val="Normal"/>
    <w:uiPriority w:val="39"/>
    <w:unhideWhenUsed/>
    <w:qFormat/>
    <w:rsid w:val="00667486"/>
    <w:pPr>
      <w:spacing w:before="24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3rdwts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rdwavetech.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www.nasm.org"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3rdwts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0E6FF-0B48-4EC1-A370-AA621333B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5786</TotalTime>
  <Pages>7</Pages>
  <Words>2178</Words>
  <Characters>12420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Shawn Bennett</cp:lastModifiedBy>
  <cp:revision>26</cp:revision>
  <cp:lastPrinted>2015-10-28T19:13:00Z</cp:lastPrinted>
  <dcterms:created xsi:type="dcterms:W3CDTF">2015-10-22T01:15:00Z</dcterms:created>
  <dcterms:modified xsi:type="dcterms:W3CDTF">2017-05-22T21:21:00Z</dcterms:modified>
</cp:coreProperties>
</file>